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B2" w:rsidRPr="003D1E61" w:rsidRDefault="00F159B2" w:rsidP="00F544A0">
      <w:pPr>
        <w:spacing w:line="740" w:lineRule="exact"/>
        <w:jc w:val="center"/>
        <w:rPr>
          <w:rFonts w:eastAsia="方正小标宋简体"/>
          <w:color w:val="FF0000"/>
          <w:sz w:val="90"/>
          <w:szCs w:val="90"/>
        </w:rPr>
      </w:pPr>
      <w:r w:rsidRPr="003D1E61">
        <w:rPr>
          <w:rFonts w:eastAsia="方正小标宋简体"/>
          <w:b/>
          <w:kern w:val="0"/>
          <w:sz w:val="44"/>
          <w:szCs w:val="44"/>
          <w:shd w:val="clear" w:color="auto" w:fill="FFFFFF"/>
        </w:rPr>
        <w:tab/>
      </w:r>
    </w:p>
    <w:p w:rsidR="00F159B2" w:rsidRPr="003D1E61" w:rsidRDefault="00F159B2" w:rsidP="00F544A0">
      <w:pPr>
        <w:spacing w:line="740" w:lineRule="exact"/>
        <w:ind w:rightChars="20" w:right="42"/>
        <w:jc w:val="center"/>
        <w:rPr>
          <w:rFonts w:eastAsia="方正小标宋简体"/>
          <w:color w:val="FF0000"/>
          <w:sz w:val="90"/>
          <w:szCs w:val="90"/>
        </w:rPr>
      </w:pPr>
    </w:p>
    <w:p w:rsidR="00F159B2" w:rsidRPr="003D1E61" w:rsidRDefault="00F159B2" w:rsidP="00F544A0">
      <w:pPr>
        <w:spacing w:line="1300" w:lineRule="exact"/>
        <w:jc w:val="center"/>
        <w:rPr>
          <w:rFonts w:eastAsia="方正大标宋简体"/>
          <w:color w:val="FF0000"/>
          <w:spacing w:val="160"/>
          <w:w w:val="85"/>
          <w:sz w:val="90"/>
          <w:szCs w:val="90"/>
        </w:rPr>
      </w:pPr>
      <w:r w:rsidRPr="003D1E61">
        <w:rPr>
          <w:rFonts w:eastAsia="方正大标宋简体" w:hint="eastAsia"/>
          <w:color w:val="FF0000"/>
          <w:spacing w:val="160"/>
          <w:w w:val="85"/>
          <w:sz w:val="90"/>
          <w:szCs w:val="90"/>
        </w:rPr>
        <w:t>柳州市妇女联合</w:t>
      </w:r>
      <w:r w:rsidRPr="003D1E61">
        <w:rPr>
          <w:rFonts w:eastAsia="方正大标宋简体" w:hint="eastAsia"/>
          <w:color w:val="FF0000"/>
          <w:w w:val="85"/>
          <w:sz w:val="90"/>
          <w:szCs w:val="90"/>
        </w:rPr>
        <w:t>会</w:t>
      </w:r>
    </w:p>
    <w:p w:rsidR="00F159B2" w:rsidRPr="003D1E61" w:rsidRDefault="00F159B2" w:rsidP="00F544A0">
      <w:pPr>
        <w:spacing w:line="580" w:lineRule="exact"/>
        <w:jc w:val="center"/>
        <w:rPr>
          <w:b/>
          <w:sz w:val="32"/>
          <w:szCs w:val="32"/>
        </w:rPr>
      </w:pPr>
    </w:p>
    <w:p w:rsidR="00F159B2" w:rsidRPr="00815D4D" w:rsidRDefault="00F159B2" w:rsidP="00F544A0">
      <w:pPr>
        <w:spacing w:line="580" w:lineRule="exact"/>
        <w:jc w:val="center"/>
        <w:rPr>
          <w:rFonts w:eastAsia="长城大标宋体"/>
          <w:b/>
          <w:sz w:val="32"/>
          <w:szCs w:val="32"/>
        </w:rPr>
      </w:pPr>
    </w:p>
    <w:p w:rsidR="00F159B2" w:rsidRPr="003D1E61" w:rsidRDefault="00F159B2" w:rsidP="00F544A0">
      <w:pPr>
        <w:tabs>
          <w:tab w:val="left" w:pos="525"/>
        </w:tabs>
        <w:spacing w:line="400" w:lineRule="exact"/>
        <w:jc w:val="center"/>
        <w:rPr>
          <w:rFonts w:eastAsia="仿宋_GB2312"/>
          <w:bCs/>
          <w:color w:val="000000"/>
          <w:sz w:val="32"/>
          <w:szCs w:val="32"/>
        </w:rPr>
      </w:pPr>
      <w:r w:rsidRPr="003D1E61">
        <w:rPr>
          <w:rFonts w:eastAsia="仿宋_GB2312" w:hint="eastAsia"/>
          <w:bCs/>
          <w:color w:val="000000"/>
          <w:sz w:val="32"/>
          <w:szCs w:val="32"/>
        </w:rPr>
        <w:t>柳妇通</w:t>
      </w:r>
      <w:r w:rsidRPr="003D1E61">
        <w:rPr>
          <w:rFonts w:eastAsia="仿宋_GB2312" w:hint="eastAsia"/>
          <w:color w:val="000000"/>
          <w:sz w:val="32"/>
          <w:szCs w:val="32"/>
        </w:rPr>
        <w:t>〔</w:t>
      </w:r>
      <w:r w:rsidRPr="003D1E61">
        <w:rPr>
          <w:rFonts w:eastAsia="仿宋_GB2312"/>
          <w:bCs/>
          <w:color w:val="000000"/>
          <w:sz w:val="32"/>
          <w:szCs w:val="32"/>
        </w:rPr>
        <w:t>2021</w:t>
      </w:r>
      <w:r w:rsidRPr="003D1E61">
        <w:rPr>
          <w:rFonts w:eastAsia="仿宋_GB2312" w:hint="eastAsia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28</w:t>
      </w:r>
      <w:r w:rsidRPr="003D1E61">
        <w:rPr>
          <w:rFonts w:eastAsia="仿宋_GB2312" w:hint="eastAsia"/>
          <w:bCs/>
          <w:color w:val="000000"/>
          <w:sz w:val="32"/>
          <w:szCs w:val="32"/>
        </w:rPr>
        <w:t>号</w:t>
      </w:r>
    </w:p>
    <w:p w:rsidR="00F159B2" w:rsidRPr="003D1E61" w:rsidRDefault="00F159B2" w:rsidP="00F544A0">
      <w:pPr>
        <w:spacing w:line="600" w:lineRule="exact"/>
        <w:rPr>
          <w:rFonts w:eastAsia="华文中宋"/>
          <w:b/>
          <w:bCs/>
          <w:color w:val="000000"/>
          <w:spacing w:val="-6"/>
          <w:sz w:val="36"/>
        </w:rPr>
      </w:pPr>
      <w:r>
        <w:rPr>
          <w:noProof/>
        </w:rPr>
        <w:pict>
          <v:line id="直线 2" o:spid="_x0000_s1028" style="position:absolute;left:0;text-align:left;flip:x y;z-index:251658240" from="0,10.8pt" to="450pt,10.8pt" strokecolor="red" strokeweight="2pt"/>
        </w:pict>
      </w:r>
    </w:p>
    <w:p w:rsidR="00F159B2" w:rsidRPr="003D1E61" w:rsidRDefault="00F159B2" w:rsidP="00F544A0">
      <w:pPr>
        <w:spacing w:line="580" w:lineRule="exact"/>
        <w:jc w:val="center"/>
        <w:rPr>
          <w:rFonts w:eastAsia="方正小标宋简体"/>
          <w:color w:val="000000"/>
          <w:spacing w:val="10"/>
          <w:sz w:val="44"/>
          <w:szCs w:val="44"/>
        </w:rPr>
      </w:pPr>
    </w:p>
    <w:p w:rsidR="00F159B2" w:rsidRPr="003D1E61" w:rsidRDefault="00F159B2" w:rsidP="00F544A0"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F159B2" w:rsidRPr="0021586C" w:rsidRDefault="00F159B2" w:rsidP="00F544A0"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21586C">
        <w:rPr>
          <w:rFonts w:eastAsia="方正小标宋简体" w:hint="eastAsia"/>
          <w:kern w:val="0"/>
          <w:sz w:val="44"/>
          <w:szCs w:val="44"/>
        </w:rPr>
        <w:t>柳州市妇女联合会</w:t>
      </w:r>
    </w:p>
    <w:p w:rsidR="00F159B2" w:rsidRDefault="00F159B2" w:rsidP="00F544A0">
      <w:pPr>
        <w:spacing w:line="600" w:lineRule="exact"/>
        <w:jc w:val="center"/>
        <w:textAlignment w:val="baseline"/>
        <w:rPr>
          <w:rFonts w:ascii="方正小标宋简体" w:eastAsia="方正小标宋简体" w:hAnsi="华文中宋"/>
          <w:color w:val="000000"/>
          <w:sz w:val="44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36"/>
        </w:rPr>
        <w:t>关于参加</w:t>
      </w:r>
      <w:r>
        <w:rPr>
          <w:rFonts w:ascii="方正小标宋简体" w:eastAsia="方正小标宋简体" w:hAnsi="华文中宋"/>
          <w:color w:val="000000"/>
          <w:sz w:val="44"/>
          <w:szCs w:val="36"/>
        </w:rPr>
        <w:t>2021</w:t>
      </w:r>
      <w:r>
        <w:rPr>
          <w:rFonts w:ascii="方正小标宋简体" w:eastAsia="方正小标宋简体" w:hAnsi="华文中宋" w:hint="eastAsia"/>
          <w:color w:val="000000"/>
          <w:sz w:val="44"/>
          <w:szCs w:val="36"/>
        </w:rPr>
        <w:t>年</w:t>
      </w:r>
      <w:r>
        <w:rPr>
          <w:rFonts w:eastAsia="方正小标宋简体" w:hint="eastAsia"/>
          <w:color w:val="000000"/>
          <w:sz w:val="44"/>
          <w:szCs w:val="44"/>
        </w:rPr>
        <w:t>全区</w:t>
      </w:r>
      <w:r>
        <w:rPr>
          <w:rFonts w:ascii="方正小标宋简体" w:eastAsia="方正小标宋简体" w:hAnsi="华文中宋" w:hint="eastAsia"/>
          <w:color w:val="000000"/>
          <w:sz w:val="44"/>
          <w:szCs w:val="36"/>
        </w:rPr>
        <w:t>妇联干部</w:t>
      </w:r>
    </w:p>
    <w:p w:rsidR="00F159B2" w:rsidRDefault="00F159B2" w:rsidP="00F544A0">
      <w:pPr>
        <w:spacing w:line="600" w:lineRule="exact"/>
        <w:jc w:val="center"/>
        <w:textAlignment w:val="baseline"/>
        <w:rPr>
          <w:rFonts w:ascii="方正小标宋简体" w:eastAsia="方正小标宋简体" w:hAnsi="华文中宋"/>
          <w:color w:val="000000"/>
          <w:spacing w:val="-11"/>
          <w:sz w:val="44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36"/>
        </w:rPr>
        <w:t>能力提升培训班的通知</w:t>
      </w:r>
    </w:p>
    <w:p w:rsidR="00F159B2" w:rsidRDefault="00F159B2">
      <w:pPr>
        <w:spacing w:line="560" w:lineRule="exact"/>
        <w:textAlignment w:val="baseline"/>
        <w:rPr>
          <w:sz w:val="20"/>
        </w:rPr>
      </w:pPr>
    </w:p>
    <w:p w:rsidR="00F159B2" w:rsidRDefault="00F159B2">
      <w:pPr>
        <w:spacing w:line="560" w:lineRule="exact"/>
        <w:textAlignment w:val="baseline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各县区妇联：</w:t>
      </w:r>
    </w:p>
    <w:p w:rsidR="00F159B2" w:rsidRDefault="00F159B2">
      <w:pPr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为深入学习贯彻党的十九届五中全会精神，习近平总书记视察广西时重要讲话精神，以及习近平总书记“</w:t>
      </w:r>
      <w:r w:rsidRPr="00F544A0">
        <w:rPr>
          <w:rFonts w:eastAsia="仿宋_GB2312"/>
          <w:sz w:val="32"/>
          <w:szCs w:val="32"/>
        </w:rPr>
        <w:t>5·8</w:t>
      </w:r>
      <w:r>
        <w:rPr>
          <w:rFonts w:ascii="仿宋_GB2312" w:eastAsia="仿宋_GB2312" w:hAnsi="Arial" w:cs="Arial" w:hint="eastAsia"/>
          <w:sz w:val="32"/>
          <w:szCs w:val="32"/>
        </w:rPr>
        <w:t>”重要讲话精神，扎实有效做好妇女思想政治引领工作，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提升全区妇联办公室干部“三服务”能力和水平</w:t>
      </w:r>
      <w:r>
        <w:rPr>
          <w:rFonts w:ascii="仿宋_GB2312" w:eastAsia="仿宋_GB2312" w:hAnsi="Arial" w:cs="Arial"/>
          <w:color w:val="000000"/>
          <w:sz w:val="32"/>
          <w:szCs w:val="32"/>
        </w:rPr>
        <w:t>,</w:t>
      </w:r>
      <w:r>
        <w:rPr>
          <w:rFonts w:ascii="仿宋_GB2312" w:eastAsia="仿宋_GB2312" w:hAnsi="Arial" w:cs="Arial" w:hint="eastAsia"/>
          <w:sz w:val="32"/>
          <w:szCs w:val="32"/>
        </w:rPr>
        <w:t>自治区妇联定</w:t>
      </w:r>
      <w:r w:rsidRPr="00F544A0">
        <w:rPr>
          <w:rFonts w:eastAsia="仿宋_GB2312" w:hint="eastAsia"/>
          <w:sz w:val="32"/>
          <w:szCs w:val="32"/>
        </w:rPr>
        <w:t>于</w:t>
      </w:r>
      <w:r w:rsidRPr="00F544A0">
        <w:rPr>
          <w:rFonts w:eastAsia="仿宋_GB2312"/>
          <w:sz w:val="32"/>
          <w:szCs w:val="32"/>
        </w:rPr>
        <w:t>2021</w:t>
      </w:r>
      <w:r w:rsidRPr="00F544A0">
        <w:rPr>
          <w:rFonts w:eastAsia="仿宋_GB2312" w:hint="eastAsia"/>
          <w:sz w:val="32"/>
          <w:szCs w:val="32"/>
        </w:rPr>
        <w:t>年</w:t>
      </w:r>
      <w:r w:rsidRPr="00F544A0">
        <w:rPr>
          <w:rFonts w:eastAsia="仿宋_GB2312"/>
          <w:sz w:val="32"/>
          <w:szCs w:val="32"/>
        </w:rPr>
        <w:t>5</w:t>
      </w:r>
      <w:r w:rsidRPr="00F544A0">
        <w:rPr>
          <w:rFonts w:eastAsia="仿宋_GB2312" w:hint="eastAsia"/>
          <w:sz w:val="32"/>
          <w:szCs w:val="32"/>
        </w:rPr>
        <w:t>月</w:t>
      </w:r>
      <w:r w:rsidRPr="00F544A0">
        <w:rPr>
          <w:rFonts w:eastAsia="仿宋_GB2312"/>
          <w:sz w:val="32"/>
          <w:szCs w:val="32"/>
        </w:rPr>
        <w:t>24</w:t>
      </w:r>
      <w:r>
        <w:rPr>
          <w:rFonts w:ascii="仿宋_GB2312" w:eastAsia="仿宋_GB2312" w:hAnsi="Arial" w:cs="Arial" w:hint="eastAsia"/>
          <w:sz w:val="32"/>
          <w:szCs w:val="32"/>
        </w:rPr>
        <w:t>日至</w:t>
      </w:r>
      <w:r w:rsidRPr="00F544A0">
        <w:rPr>
          <w:rFonts w:eastAsia="仿宋_GB2312"/>
          <w:sz w:val="32"/>
          <w:szCs w:val="32"/>
        </w:rPr>
        <w:t>28</w:t>
      </w:r>
      <w:r w:rsidRPr="00F544A0">
        <w:rPr>
          <w:rFonts w:eastAsia="仿宋_GB2312" w:hint="eastAsia"/>
          <w:sz w:val="32"/>
          <w:szCs w:val="32"/>
        </w:rPr>
        <w:t>日在南宁举办</w:t>
      </w:r>
      <w:r w:rsidRPr="00F544A0">
        <w:rPr>
          <w:rFonts w:eastAsia="仿宋_GB2312"/>
          <w:sz w:val="32"/>
          <w:szCs w:val="32"/>
        </w:rPr>
        <w:t>2021</w:t>
      </w:r>
      <w:r>
        <w:rPr>
          <w:rFonts w:ascii="仿宋_GB2312" w:eastAsia="仿宋_GB2312" w:hAnsi="Arial" w:cs="Arial" w:hint="eastAsia"/>
          <w:sz w:val="32"/>
          <w:szCs w:val="32"/>
        </w:rPr>
        <w:t>年全区妇联干部能力培训班。现将有关事项通知如下：</w:t>
      </w:r>
    </w:p>
    <w:p w:rsidR="00F159B2" w:rsidRDefault="00F159B2">
      <w:pPr>
        <w:spacing w:line="560" w:lineRule="exact"/>
        <w:ind w:firstLineChars="200" w:firstLine="640"/>
        <w:textAlignment w:val="baseline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Arial" w:cs="Arial" w:hint="eastAsia"/>
          <w:bCs/>
          <w:sz w:val="32"/>
          <w:szCs w:val="32"/>
        </w:rPr>
        <w:t>一、参训人员</w:t>
      </w:r>
    </w:p>
    <w:p w:rsidR="00F159B2" w:rsidRDefault="00F159B2">
      <w:pPr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各县区妇联负责分管办公室、宣传、新媒体工作的领导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、网评网宣员等。</w:t>
      </w:r>
    </w:p>
    <w:p w:rsidR="00F159B2" w:rsidRDefault="00F159B2">
      <w:pPr>
        <w:spacing w:line="560" w:lineRule="exact"/>
        <w:ind w:firstLineChars="200" w:firstLine="640"/>
        <w:textAlignment w:val="baseline"/>
        <w:rPr>
          <w:rFonts w:ascii="黑体" w:eastAsia="黑体" w:hAnsi="Arial" w:cs="Arial"/>
          <w:bCs/>
          <w:sz w:val="32"/>
          <w:szCs w:val="32"/>
        </w:rPr>
      </w:pPr>
      <w:r>
        <w:rPr>
          <w:rFonts w:ascii="黑体" w:eastAsia="黑体" w:hAnsi="Arial" w:cs="Arial" w:hint="eastAsia"/>
          <w:bCs/>
          <w:sz w:val="32"/>
          <w:szCs w:val="32"/>
        </w:rPr>
        <w:t>二、培训内容</w:t>
      </w:r>
    </w:p>
    <w:p w:rsidR="00F159B2" w:rsidRDefault="00F159B2">
      <w:pPr>
        <w:spacing w:line="560" w:lineRule="exact"/>
        <w:ind w:firstLineChars="200" w:firstLine="640"/>
        <w:textAlignment w:val="baseline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广西妇女运动史、媒介与社会性别、信息写作、妇联宣传工作、公务礼仪实操等。</w:t>
      </w:r>
    </w:p>
    <w:p w:rsidR="00F159B2" w:rsidRDefault="00F159B2">
      <w:pPr>
        <w:spacing w:line="560" w:lineRule="exact"/>
        <w:ind w:firstLineChars="200" w:firstLine="640"/>
        <w:textAlignment w:val="baseline"/>
        <w:rPr>
          <w:rFonts w:ascii="黑体" w:eastAsia="黑体" w:hAnsi="Arial" w:cs="Arial"/>
          <w:bCs/>
          <w:sz w:val="32"/>
          <w:szCs w:val="32"/>
        </w:rPr>
      </w:pPr>
      <w:r>
        <w:rPr>
          <w:rFonts w:ascii="黑体" w:eastAsia="黑体" w:hAnsi="Arial" w:cs="Arial" w:hint="eastAsia"/>
          <w:bCs/>
          <w:sz w:val="32"/>
          <w:szCs w:val="32"/>
        </w:rPr>
        <w:t>三、培训时间、地点</w:t>
      </w:r>
    </w:p>
    <w:p w:rsidR="00F159B2" w:rsidRDefault="00F159B2">
      <w:pPr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（一）报到时间：</w:t>
      </w:r>
      <w:r w:rsidRPr="00F544A0">
        <w:rPr>
          <w:rFonts w:eastAsia="仿宋_GB2312"/>
          <w:sz w:val="32"/>
          <w:szCs w:val="32"/>
        </w:rPr>
        <w:t>2021</w:t>
      </w:r>
      <w:r w:rsidRPr="00F544A0">
        <w:rPr>
          <w:rFonts w:eastAsia="仿宋_GB2312" w:hint="eastAsia"/>
          <w:sz w:val="32"/>
          <w:szCs w:val="32"/>
        </w:rPr>
        <w:t>年</w:t>
      </w:r>
      <w:r w:rsidRPr="00F544A0">
        <w:rPr>
          <w:rFonts w:eastAsia="仿宋_GB2312"/>
          <w:sz w:val="32"/>
          <w:szCs w:val="32"/>
        </w:rPr>
        <w:t>5</w:t>
      </w:r>
      <w:r w:rsidRPr="00F544A0">
        <w:rPr>
          <w:rFonts w:eastAsia="仿宋_GB2312" w:hint="eastAsia"/>
          <w:sz w:val="32"/>
          <w:szCs w:val="32"/>
        </w:rPr>
        <w:t>月</w:t>
      </w:r>
      <w:r w:rsidRPr="00F544A0">
        <w:rPr>
          <w:rFonts w:eastAsia="仿宋_GB2312"/>
          <w:sz w:val="32"/>
          <w:szCs w:val="32"/>
        </w:rPr>
        <w:t>24</w:t>
      </w:r>
      <w:r w:rsidRPr="00F544A0">
        <w:rPr>
          <w:rFonts w:eastAsia="仿宋_GB2312" w:hint="eastAsia"/>
          <w:sz w:val="32"/>
          <w:szCs w:val="32"/>
        </w:rPr>
        <w:t>日下午；培训时间：</w:t>
      </w:r>
      <w:r w:rsidRPr="00F544A0">
        <w:rPr>
          <w:rFonts w:eastAsia="仿宋_GB2312"/>
          <w:sz w:val="32"/>
          <w:szCs w:val="32"/>
        </w:rPr>
        <w:t>5</w:t>
      </w:r>
      <w:r w:rsidRPr="00F544A0">
        <w:rPr>
          <w:rFonts w:eastAsia="仿宋_GB2312" w:hint="eastAsia"/>
          <w:sz w:val="32"/>
          <w:szCs w:val="32"/>
        </w:rPr>
        <w:t>月</w:t>
      </w:r>
      <w:r w:rsidRPr="00F544A0">
        <w:rPr>
          <w:rFonts w:eastAsia="仿宋_GB2312"/>
          <w:sz w:val="32"/>
          <w:szCs w:val="32"/>
        </w:rPr>
        <w:t>25</w:t>
      </w:r>
      <w:r w:rsidRPr="00F544A0">
        <w:rPr>
          <w:rFonts w:eastAsia="仿宋_GB2312" w:hint="eastAsia"/>
          <w:sz w:val="32"/>
          <w:szCs w:val="32"/>
        </w:rPr>
        <w:t>日</w:t>
      </w:r>
      <w:r w:rsidRPr="00F544A0">
        <w:rPr>
          <w:rFonts w:eastAsia="仿宋_GB2312"/>
          <w:sz w:val="32"/>
          <w:szCs w:val="32"/>
        </w:rPr>
        <w:t>-27</w:t>
      </w:r>
      <w:r w:rsidRPr="00F544A0">
        <w:rPr>
          <w:rFonts w:eastAsia="仿宋_GB2312" w:hint="eastAsia"/>
          <w:sz w:val="32"/>
          <w:szCs w:val="32"/>
        </w:rPr>
        <w:t>日；返程时间：</w:t>
      </w:r>
      <w:r w:rsidRPr="00F544A0">
        <w:rPr>
          <w:rFonts w:eastAsia="仿宋_GB2312"/>
          <w:sz w:val="32"/>
          <w:szCs w:val="32"/>
        </w:rPr>
        <w:t>5</w:t>
      </w:r>
      <w:r w:rsidRPr="00F544A0">
        <w:rPr>
          <w:rFonts w:eastAsia="仿宋_GB2312" w:hint="eastAsia"/>
          <w:sz w:val="32"/>
          <w:szCs w:val="32"/>
        </w:rPr>
        <w:t>月</w:t>
      </w:r>
      <w:r w:rsidRPr="00F544A0">
        <w:rPr>
          <w:rFonts w:eastAsia="仿宋_GB2312"/>
          <w:sz w:val="32"/>
          <w:szCs w:val="32"/>
        </w:rPr>
        <w:t>28</w:t>
      </w:r>
      <w:r w:rsidRPr="00F544A0">
        <w:rPr>
          <w:rFonts w:eastAsia="仿宋_GB2312" w:hint="eastAsia"/>
          <w:sz w:val="32"/>
          <w:szCs w:val="32"/>
        </w:rPr>
        <w:t>日上午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159B2" w:rsidRDefault="00F159B2">
      <w:pPr>
        <w:spacing w:line="560" w:lineRule="exact"/>
        <w:ind w:firstLineChars="200" w:firstLine="640"/>
        <w:textAlignment w:val="baseline"/>
        <w:rPr>
          <w:rFonts w:ascii="黑体" w:eastAsia="黑体" w:hAnsi="Arial" w:cs="Arial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（二）报到及培训地点：广西妇女干部学校</w:t>
      </w:r>
    </w:p>
    <w:p w:rsidR="00F159B2" w:rsidRDefault="00F159B2">
      <w:pPr>
        <w:spacing w:line="560" w:lineRule="exact"/>
        <w:ind w:firstLineChars="200" w:firstLine="640"/>
        <w:textAlignment w:val="baseline"/>
        <w:rPr>
          <w:rFonts w:ascii="黑体" w:eastAsia="黑体" w:hAnsi="Arial" w:cs="Arial"/>
          <w:bCs/>
          <w:sz w:val="32"/>
          <w:szCs w:val="32"/>
        </w:rPr>
      </w:pPr>
      <w:r>
        <w:rPr>
          <w:rFonts w:ascii="黑体" w:eastAsia="黑体" w:hAnsi="Arial" w:cs="Arial" w:hint="eastAsia"/>
          <w:bCs/>
          <w:sz w:val="32"/>
          <w:szCs w:val="32"/>
        </w:rPr>
        <w:t>四、培训形式及经费安排</w:t>
      </w:r>
    </w:p>
    <w:p w:rsidR="00F159B2" w:rsidRDefault="00F159B2">
      <w:pPr>
        <w:spacing w:line="560" w:lineRule="exact"/>
        <w:ind w:firstLineChars="200" w:firstLine="640"/>
        <w:textAlignment w:val="baseline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采用理论学习、经验交流相结合的教学方式进行。培训费、资料费、食宿费由主办单位承担，往返交通费由学员所在单位负责。</w:t>
      </w:r>
    </w:p>
    <w:p w:rsidR="00F159B2" w:rsidRDefault="00F159B2">
      <w:pPr>
        <w:spacing w:line="560" w:lineRule="exact"/>
        <w:ind w:firstLineChars="200" w:firstLine="640"/>
        <w:textAlignment w:val="baseline"/>
        <w:rPr>
          <w:rFonts w:ascii="黑体" w:eastAsia="黑体" w:hAnsi="Arial" w:cs="Arial"/>
          <w:bCs/>
          <w:sz w:val="32"/>
          <w:szCs w:val="32"/>
        </w:rPr>
      </w:pPr>
      <w:r>
        <w:rPr>
          <w:rFonts w:ascii="黑体" w:eastAsia="黑体" w:hAnsi="Arial" w:cs="Arial" w:hint="eastAsia"/>
          <w:bCs/>
          <w:sz w:val="32"/>
          <w:szCs w:val="32"/>
        </w:rPr>
        <w:t>五、其他事项</w:t>
      </w: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（一）请各县区妇联分别选派一名学员参加培训，</w:t>
      </w:r>
      <w:r w:rsidRPr="00F544A0">
        <w:rPr>
          <w:rFonts w:eastAsia="仿宋_GB2312" w:hint="eastAsia"/>
          <w:sz w:val="32"/>
          <w:szCs w:val="32"/>
        </w:rPr>
        <w:t>于</w:t>
      </w:r>
      <w:r w:rsidRPr="00F544A0">
        <w:rPr>
          <w:rFonts w:eastAsia="仿宋_GB2312"/>
          <w:sz w:val="32"/>
          <w:szCs w:val="32"/>
        </w:rPr>
        <w:t>5</w:t>
      </w:r>
      <w:r w:rsidRPr="00F544A0">
        <w:rPr>
          <w:rFonts w:eastAsia="仿宋_GB2312" w:hint="eastAsia"/>
          <w:sz w:val="32"/>
          <w:szCs w:val="32"/>
        </w:rPr>
        <w:t>月</w:t>
      </w:r>
      <w:r w:rsidRPr="00F544A0">
        <w:rPr>
          <w:rFonts w:eastAsia="仿宋_GB2312"/>
          <w:sz w:val="32"/>
          <w:szCs w:val="32"/>
        </w:rPr>
        <w:t>17</w:t>
      </w:r>
      <w:r w:rsidRPr="00F544A0">
        <w:rPr>
          <w:rFonts w:eastAsia="仿宋_GB2312" w:hint="eastAsia"/>
          <w:sz w:val="32"/>
          <w:szCs w:val="32"/>
        </w:rPr>
        <w:t>日前将</w:t>
      </w:r>
      <w:r w:rsidRPr="00F544A0">
        <w:rPr>
          <w:rFonts w:eastAsia="仿宋_GB2312" w:hint="eastAsia"/>
          <w:kern w:val="0"/>
          <w:sz w:val="32"/>
          <w:szCs w:val="32"/>
        </w:rPr>
        <w:t>参训回执表（附件</w:t>
      </w:r>
      <w:r w:rsidRPr="00F544A0">
        <w:rPr>
          <w:rFonts w:eastAsia="仿宋_GB2312"/>
          <w:kern w:val="0"/>
          <w:sz w:val="32"/>
          <w:szCs w:val="32"/>
        </w:rPr>
        <w:t>1</w:t>
      </w:r>
      <w:r w:rsidRPr="00F544A0">
        <w:rPr>
          <w:rFonts w:eastAsia="仿宋_GB2312" w:hint="eastAsia"/>
          <w:kern w:val="0"/>
          <w:sz w:val="32"/>
          <w:szCs w:val="32"/>
        </w:rPr>
        <w:t>）</w:t>
      </w:r>
      <w:r w:rsidRPr="00F544A0">
        <w:rPr>
          <w:rFonts w:eastAsia="仿宋_GB2312" w:hint="eastAsia"/>
          <w:sz w:val="32"/>
          <w:szCs w:val="32"/>
        </w:rPr>
        <w:t>报市妇联组联部。</w:t>
      </w: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F544A0">
        <w:rPr>
          <w:rFonts w:eastAsia="仿宋_GB2312" w:hint="eastAsia"/>
          <w:sz w:val="32"/>
          <w:szCs w:val="32"/>
        </w:rPr>
        <w:t>（二）请参训人员于</w:t>
      </w:r>
      <w:r w:rsidRPr="00F544A0">
        <w:rPr>
          <w:rFonts w:eastAsia="仿宋_GB2312"/>
          <w:sz w:val="32"/>
          <w:szCs w:val="32"/>
        </w:rPr>
        <w:t>5</w:t>
      </w:r>
      <w:r w:rsidRPr="00F544A0">
        <w:rPr>
          <w:rFonts w:eastAsia="仿宋_GB2312" w:hint="eastAsia"/>
          <w:sz w:val="32"/>
          <w:szCs w:val="32"/>
        </w:rPr>
        <w:t>月</w:t>
      </w:r>
      <w:r w:rsidRPr="00F544A0">
        <w:rPr>
          <w:rFonts w:eastAsia="仿宋_GB2312"/>
          <w:sz w:val="32"/>
          <w:szCs w:val="32"/>
        </w:rPr>
        <w:t>24</w:t>
      </w:r>
      <w:r w:rsidRPr="00F544A0">
        <w:rPr>
          <w:rFonts w:eastAsia="仿宋_GB2312" w:hint="eastAsia"/>
          <w:sz w:val="32"/>
          <w:szCs w:val="32"/>
        </w:rPr>
        <w:t>日</w:t>
      </w:r>
      <w:r w:rsidRPr="00F544A0">
        <w:rPr>
          <w:rFonts w:eastAsia="仿宋_GB2312"/>
          <w:sz w:val="32"/>
          <w:szCs w:val="32"/>
        </w:rPr>
        <w:t>14:30</w:t>
      </w:r>
      <w:r w:rsidRPr="00F544A0">
        <w:rPr>
          <w:rFonts w:eastAsia="仿宋_GB2312" w:hint="eastAsia"/>
          <w:sz w:val="32"/>
          <w:szCs w:val="32"/>
        </w:rPr>
        <w:t>－</w:t>
      </w:r>
      <w:r w:rsidRPr="00F544A0">
        <w:rPr>
          <w:rFonts w:eastAsia="仿宋_GB2312"/>
          <w:sz w:val="32"/>
          <w:szCs w:val="32"/>
        </w:rPr>
        <w:t>18:00</w:t>
      </w:r>
      <w:r w:rsidRPr="00F544A0">
        <w:rPr>
          <w:rFonts w:eastAsia="仿宋_GB2312" w:hint="eastAsia"/>
          <w:sz w:val="32"/>
          <w:szCs w:val="32"/>
        </w:rPr>
        <w:t>自行前往广西妇女干部学校报到</w:t>
      </w:r>
      <w:r w:rsidRPr="00F544A0">
        <w:rPr>
          <w:rFonts w:eastAsia="仿宋_GB2312"/>
          <w:sz w:val="32"/>
          <w:szCs w:val="32"/>
        </w:rPr>
        <w:t>(</w:t>
      </w:r>
      <w:r w:rsidRPr="00F544A0">
        <w:rPr>
          <w:rFonts w:eastAsia="仿宋_GB2312" w:hint="eastAsia"/>
          <w:sz w:val="32"/>
          <w:szCs w:val="32"/>
        </w:rPr>
        <w:t>地址：广西南宁市荔滨大道</w:t>
      </w:r>
      <w:r w:rsidRPr="00F544A0">
        <w:rPr>
          <w:rFonts w:eastAsia="仿宋_GB2312"/>
          <w:sz w:val="32"/>
          <w:szCs w:val="32"/>
        </w:rPr>
        <w:t>18</w:t>
      </w:r>
      <w:r w:rsidRPr="00F544A0">
        <w:rPr>
          <w:rFonts w:eastAsia="仿宋_GB2312" w:hint="eastAsia"/>
          <w:sz w:val="32"/>
          <w:szCs w:val="32"/>
        </w:rPr>
        <w:t>号）。</w:t>
      </w: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F544A0">
        <w:rPr>
          <w:rFonts w:eastAsia="仿宋_GB2312" w:hint="eastAsia"/>
          <w:sz w:val="32"/>
          <w:szCs w:val="32"/>
        </w:rPr>
        <w:t>（三）因学校严格校园出入管控，学员一律不得带车驻校学习，请大家尽量乘坐公共交通工具前往。</w:t>
      </w: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柳州市妇联联系人：冯柳青、王贞睿</w:t>
      </w: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联系电话：</w:t>
      </w:r>
      <w:r w:rsidRPr="00F544A0">
        <w:rPr>
          <w:rFonts w:eastAsia="仿宋_GB2312"/>
          <w:sz w:val="32"/>
          <w:szCs w:val="32"/>
        </w:rPr>
        <w:t>2823290</w:t>
      </w: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电子邮箱：</w:t>
      </w:r>
      <w:r w:rsidRPr="00F544A0">
        <w:rPr>
          <w:rFonts w:eastAsia="仿宋_GB2312"/>
          <w:sz w:val="32"/>
          <w:szCs w:val="32"/>
        </w:rPr>
        <w:t>lzflzlb@163.com</w:t>
      </w: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广西妇干校联系人：杨雪</w:t>
      </w: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联系电话：</w:t>
      </w:r>
      <w:r w:rsidRPr="00F544A0">
        <w:rPr>
          <w:rFonts w:eastAsia="仿宋_GB2312"/>
          <w:sz w:val="32"/>
          <w:szCs w:val="32"/>
        </w:rPr>
        <w:t>0771-5577690</w:t>
      </w: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手机号码：</w:t>
      </w:r>
      <w:r w:rsidRPr="00F544A0">
        <w:rPr>
          <w:rFonts w:eastAsia="仿宋_GB2312"/>
          <w:sz w:val="32"/>
          <w:szCs w:val="32"/>
        </w:rPr>
        <w:t>18877107068</w:t>
      </w:r>
    </w:p>
    <w:p w:rsidR="00F159B2" w:rsidRPr="00F544A0" w:rsidRDefault="00F159B2">
      <w:pPr>
        <w:spacing w:line="560" w:lineRule="exact"/>
        <w:textAlignment w:val="baseline"/>
        <w:rPr>
          <w:rFonts w:eastAsia="仿宋_GB2312"/>
          <w:kern w:val="0"/>
          <w:sz w:val="32"/>
          <w:szCs w:val="32"/>
        </w:rPr>
      </w:pP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F544A0">
        <w:rPr>
          <w:rFonts w:eastAsia="仿宋_GB2312" w:hint="eastAsia"/>
          <w:sz w:val="32"/>
          <w:szCs w:val="32"/>
        </w:rPr>
        <w:t>附件：</w:t>
      </w:r>
      <w:r w:rsidRPr="00F544A0"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 w:rsidRPr="00F544A0">
        <w:rPr>
          <w:rFonts w:eastAsia="仿宋_GB2312" w:hint="eastAsia"/>
          <w:sz w:val="32"/>
          <w:szCs w:val="32"/>
        </w:rPr>
        <w:t>全区妇联干部能力提升培训班回执表</w:t>
      </w:r>
    </w:p>
    <w:p w:rsidR="00F159B2" w:rsidRPr="00F544A0" w:rsidRDefault="00F159B2">
      <w:pPr>
        <w:spacing w:line="560" w:lineRule="exact"/>
        <w:ind w:firstLineChars="500" w:firstLine="1600"/>
        <w:textAlignment w:val="baseline"/>
        <w:rPr>
          <w:rFonts w:eastAsia="仿宋_GB2312"/>
          <w:sz w:val="32"/>
          <w:szCs w:val="32"/>
        </w:rPr>
      </w:pPr>
      <w:r w:rsidRPr="00F544A0"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</w:t>
      </w:r>
      <w:r w:rsidRPr="00F544A0">
        <w:rPr>
          <w:rFonts w:eastAsia="仿宋_GB2312" w:hint="eastAsia"/>
          <w:sz w:val="32"/>
          <w:szCs w:val="32"/>
        </w:rPr>
        <w:t>广西妇干校乘车路线指南</w:t>
      </w:r>
    </w:p>
    <w:p w:rsidR="00F159B2" w:rsidRPr="00F544A0" w:rsidRDefault="00F159B2">
      <w:pPr>
        <w:spacing w:line="560" w:lineRule="exact"/>
        <w:ind w:right="320"/>
        <w:jc w:val="center"/>
        <w:textAlignment w:val="baseline"/>
        <w:rPr>
          <w:rFonts w:eastAsia="仿宋_GB2312"/>
          <w:sz w:val="32"/>
          <w:szCs w:val="32"/>
        </w:rPr>
      </w:pPr>
    </w:p>
    <w:p w:rsidR="00F159B2" w:rsidRPr="00F544A0" w:rsidRDefault="00F159B2">
      <w:pPr>
        <w:spacing w:line="560" w:lineRule="exact"/>
        <w:ind w:right="320"/>
        <w:jc w:val="center"/>
        <w:textAlignment w:val="baseline"/>
        <w:rPr>
          <w:rFonts w:eastAsia="仿宋_GB2312"/>
          <w:sz w:val="32"/>
          <w:szCs w:val="32"/>
        </w:rPr>
      </w:pPr>
    </w:p>
    <w:p w:rsidR="00F159B2" w:rsidRPr="00F544A0" w:rsidRDefault="00F159B2" w:rsidP="00F544A0">
      <w:pPr>
        <w:spacing w:line="560" w:lineRule="exact"/>
        <w:ind w:right="320" w:firstLineChars="1450" w:firstLine="4640"/>
        <w:textAlignment w:val="baseline"/>
        <w:rPr>
          <w:rFonts w:eastAsia="仿宋_GB2312"/>
          <w:sz w:val="32"/>
          <w:szCs w:val="32"/>
        </w:rPr>
      </w:pPr>
      <w:r w:rsidRPr="00F544A0">
        <w:rPr>
          <w:rFonts w:eastAsia="仿宋_GB2312" w:hint="eastAsia"/>
          <w:sz w:val="32"/>
          <w:szCs w:val="32"/>
        </w:rPr>
        <w:t>柳州市妇女联合会</w:t>
      </w:r>
      <w:r w:rsidRPr="00F544A0">
        <w:rPr>
          <w:rFonts w:eastAsia="仿宋_GB2312"/>
          <w:sz w:val="32"/>
          <w:szCs w:val="32"/>
        </w:rPr>
        <w:t xml:space="preserve">                         </w:t>
      </w:r>
    </w:p>
    <w:p w:rsidR="00F159B2" w:rsidRPr="00F544A0" w:rsidRDefault="00F159B2" w:rsidP="00F544A0">
      <w:pPr>
        <w:spacing w:line="560" w:lineRule="exact"/>
        <w:ind w:right="320" w:firstLineChars="1700" w:firstLine="5440"/>
        <w:textAlignment w:val="baseline"/>
        <w:rPr>
          <w:rFonts w:eastAsia="黑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21"/>
        </w:smartTagPr>
        <w:r w:rsidRPr="00F544A0">
          <w:rPr>
            <w:rFonts w:eastAsia="仿宋_GB2312"/>
            <w:sz w:val="32"/>
            <w:szCs w:val="32"/>
          </w:rPr>
          <w:t>2021</w:t>
        </w:r>
        <w:r w:rsidRPr="00F544A0">
          <w:rPr>
            <w:rFonts w:eastAsia="仿宋_GB2312" w:hint="eastAsia"/>
            <w:sz w:val="32"/>
            <w:szCs w:val="32"/>
          </w:rPr>
          <w:t>年</w:t>
        </w:r>
        <w:r w:rsidRPr="00F544A0">
          <w:rPr>
            <w:rFonts w:eastAsia="仿宋_GB2312"/>
            <w:sz w:val="32"/>
            <w:szCs w:val="32"/>
          </w:rPr>
          <w:t>5</w:t>
        </w:r>
        <w:r w:rsidRPr="00F544A0">
          <w:rPr>
            <w:rFonts w:eastAsia="仿宋_GB2312" w:hint="eastAsia"/>
            <w:sz w:val="32"/>
            <w:szCs w:val="32"/>
          </w:rPr>
          <w:t>月</w:t>
        </w:r>
        <w:r w:rsidRPr="00F544A0">
          <w:rPr>
            <w:rFonts w:eastAsia="仿宋_GB2312"/>
            <w:sz w:val="32"/>
            <w:szCs w:val="32"/>
          </w:rPr>
          <w:t>1</w:t>
        </w:r>
        <w:r>
          <w:rPr>
            <w:rFonts w:eastAsia="仿宋_GB2312"/>
            <w:sz w:val="32"/>
            <w:szCs w:val="32"/>
          </w:rPr>
          <w:t>4</w:t>
        </w:r>
        <w:r w:rsidRPr="00F544A0">
          <w:rPr>
            <w:rFonts w:eastAsia="仿宋_GB2312" w:hint="eastAsia"/>
            <w:sz w:val="32"/>
            <w:szCs w:val="32"/>
          </w:rPr>
          <w:t>日</w:t>
        </w:r>
      </w:smartTag>
    </w:p>
    <w:p w:rsidR="00F159B2" w:rsidRPr="00F544A0" w:rsidRDefault="00F159B2">
      <w:pPr>
        <w:spacing w:line="440" w:lineRule="exact"/>
        <w:textAlignment w:val="baseline"/>
        <w:rPr>
          <w:rFonts w:eastAsia="黑体"/>
          <w:sz w:val="28"/>
          <w:szCs w:val="28"/>
        </w:rPr>
      </w:pPr>
    </w:p>
    <w:p w:rsidR="00F159B2" w:rsidRDefault="00F159B2">
      <w:pPr>
        <w:spacing w:line="540" w:lineRule="exact"/>
        <w:textAlignment w:val="baseline"/>
        <w:rPr>
          <w:rFonts w:ascii="仿宋_GB2312" w:eastAsia="仿宋_GB2312" w:hAnsi="仿宋"/>
          <w:sz w:val="32"/>
          <w:szCs w:val="32"/>
        </w:rPr>
        <w:sectPr w:rsidR="00F159B2">
          <w:footerReference w:type="even" r:id="rId6"/>
          <w:footerReference w:type="default" r:id="rId7"/>
          <w:pgSz w:w="11906" w:h="16838"/>
          <w:pgMar w:top="2098" w:right="1276" w:bottom="1418" w:left="1588" w:header="851" w:footer="1134" w:gutter="0"/>
          <w:pgNumType w:fmt="numberInDash"/>
          <w:cols w:space="0"/>
          <w:docGrid w:type="lines" w:linePitch="312"/>
        </w:sectPr>
      </w:pPr>
    </w:p>
    <w:p w:rsidR="00F159B2" w:rsidRDefault="00F159B2">
      <w:pPr>
        <w:spacing w:line="440" w:lineRule="exact"/>
        <w:textAlignment w:val="baseline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/>
          <w:sz w:val="32"/>
          <w:szCs w:val="32"/>
        </w:rPr>
        <w:t>1</w:t>
      </w:r>
    </w:p>
    <w:p w:rsidR="00F159B2" w:rsidRDefault="00F159B2">
      <w:pPr>
        <w:spacing w:line="440" w:lineRule="exact"/>
        <w:textAlignment w:val="baseline"/>
        <w:rPr>
          <w:rFonts w:ascii="黑体" w:eastAsia="黑体" w:hAnsi="仿宋"/>
          <w:sz w:val="28"/>
          <w:szCs w:val="28"/>
        </w:rPr>
      </w:pPr>
    </w:p>
    <w:p w:rsidR="00F159B2" w:rsidRDefault="00F159B2">
      <w:pPr>
        <w:jc w:val="center"/>
        <w:textAlignment w:val="baseline"/>
        <w:rPr>
          <w:rFonts w:ascii="仿宋_GB2312" w:eastAsia="方正小标宋简体"/>
          <w:sz w:val="28"/>
          <w:szCs w:val="28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全区妇联干部能力提升培训班回执表</w:t>
      </w:r>
    </w:p>
    <w:p w:rsidR="00F159B2" w:rsidRDefault="00F159B2">
      <w:pPr>
        <w:spacing w:line="240" w:lineRule="atLeast"/>
        <w:ind w:firstLineChars="100" w:firstLine="280"/>
        <w:textAlignment w:val="baseline"/>
        <w:rPr>
          <w:sz w:val="20"/>
        </w:rPr>
      </w:pPr>
      <w:r>
        <w:rPr>
          <w:rFonts w:ascii="仿宋_GB2312" w:eastAsia="仿宋_GB2312" w:hint="eastAsia"/>
          <w:sz w:val="28"/>
          <w:szCs w:val="28"/>
        </w:rPr>
        <w:t>填报单位：（盖章）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填报时间：</w:t>
      </w:r>
    </w:p>
    <w:tbl>
      <w:tblPr>
        <w:tblpPr w:leftFromText="180" w:rightFromText="180" w:vertAnchor="text" w:horzAnchor="page" w:tblpX="1253" w:tblpY="101"/>
        <w:tblOverlap w:val="never"/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0"/>
        <w:gridCol w:w="900"/>
        <w:gridCol w:w="839"/>
        <w:gridCol w:w="970"/>
        <w:gridCol w:w="7506"/>
        <w:gridCol w:w="2580"/>
      </w:tblGrid>
      <w:tr w:rsidR="00F159B2">
        <w:trPr>
          <w:trHeight w:val="1383"/>
        </w:trPr>
        <w:tc>
          <w:tcPr>
            <w:tcW w:w="1500" w:type="dxa"/>
            <w:vAlign w:val="center"/>
          </w:tcPr>
          <w:p w:rsidR="00F159B2" w:rsidRDefault="00F159B2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F159B2" w:rsidRDefault="00F159B2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9" w:type="dxa"/>
            <w:vAlign w:val="center"/>
          </w:tcPr>
          <w:p w:rsidR="00F159B2" w:rsidRDefault="00F159B2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70" w:type="dxa"/>
            <w:vAlign w:val="center"/>
          </w:tcPr>
          <w:p w:rsidR="00F159B2" w:rsidRDefault="00F159B2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7506" w:type="dxa"/>
            <w:vAlign w:val="center"/>
          </w:tcPr>
          <w:p w:rsidR="00F159B2" w:rsidRDefault="00F159B2"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8"/>
                <w:szCs w:val="28"/>
              </w:rPr>
              <w:t>及职务</w:t>
            </w:r>
          </w:p>
        </w:tc>
        <w:tc>
          <w:tcPr>
            <w:tcW w:w="2580" w:type="dxa"/>
            <w:vAlign w:val="center"/>
          </w:tcPr>
          <w:p w:rsidR="00F159B2" w:rsidRDefault="00F159B2">
            <w:pPr>
              <w:spacing w:line="360" w:lineRule="exact"/>
              <w:ind w:leftChars="-50" w:left="-105" w:right="-105"/>
              <w:jc w:val="center"/>
              <w:textAlignment w:val="baseline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联系电话</w:t>
            </w:r>
          </w:p>
          <w:p w:rsidR="00F159B2" w:rsidRDefault="00F159B2">
            <w:pPr>
              <w:spacing w:line="360" w:lineRule="exact"/>
              <w:ind w:leftChars="-50" w:left="-105" w:right="-105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（办公电话和手机号）</w:t>
            </w:r>
          </w:p>
        </w:tc>
      </w:tr>
      <w:tr w:rsidR="00F159B2">
        <w:trPr>
          <w:trHeight w:val="573"/>
        </w:trPr>
        <w:tc>
          <w:tcPr>
            <w:tcW w:w="15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506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F159B2" w:rsidRDefault="00F159B2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F159B2">
        <w:trPr>
          <w:trHeight w:val="573"/>
        </w:trPr>
        <w:tc>
          <w:tcPr>
            <w:tcW w:w="15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506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F159B2" w:rsidRDefault="00F159B2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F159B2">
        <w:trPr>
          <w:trHeight w:val="573"/>
        </w:trPr>
        <w:tc>
          <w:tcPr>
            <w:tcW w:w="15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506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F159B2" w:rsidRDefault="00F159B2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F159B2">
        <w:trPr>
          <w:trHeight w:val="573"/>
        </w:trPr>
        <w:tc>
          <w:tcPr>
            <w:tcW w:w="15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506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F159B2" w:rsidRDefault="00F159B2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F159B2">
        <w:trPr>
          <w:trHeight w:val="573"/>
        </w:trPr>
        <w:tc>
          <w:tcPr>
            <w:tcW w:w="15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506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F159B2" w:rsidRDefault="00F159B2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F159B2">
        <w:trPr>
          <w:trHeight w:val="573"/>
        </w:trPr>
        <w:tc>
          <w:tcPr>
            <w:tcW w:w="15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506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F159B2" w:rsidRDefault="00F159B2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F159B2">
        <w:trPr>
          <w:trHeight w:val="573"/>
        </w:trPr>
        <w:tc>
          <w:tcPr>
            <w:tcW w:w="15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506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F159B2" w:rsidRDefault="00F159B2">
            <w:pPr>
              <w:spacing w:line="240" w:lineRule="atLeast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159B2">
        <w:trPr>
          <w:trHeight w:val="608"/>
        </w:trPr>
        <w:tc>
          <w:tcPr>
            <w:tcW w:w="15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506" w:type="dxa"/>
            <w:vAlign w:val="center"/>
          </w:tcPr>
          <w:p w:rsidR="00F159B2" w:rsidRDefault="00F159B2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F159B2" w:rsidRDefault="00F159B2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 w:rsidR="00F159B2" w:rsidRDefault="00F159B2">
      <w:pPr>
        <w:textAlignment w:val="baseline"/>
        <w:rPr>
          <w:sz w:val="20"/>
        </w:rPr>
        <w:sectPr w:rsidR="00F159B2">
          <w:pgSz w:w="16838" w:h="11906" w:orient="landscape"/>
          <w:pgMar w:top="1134" w:right="1417" w:bottom="1417" w:left="1417" w:header="851" w:footer="680" w:gutter="0"/>
          <w:pgNumType w:fmt="numberInDash"/>
          <w:cols w:space="0"/>
          <w:docGrid w:type="lines" w:linePitch="312"/>
        </w:sectPr>
      </w:pPr>
    </w:p>
    <w:p w:rsidR="00F159B2" w:rsidRDefault="00F159B2">
      <w:pPr>
        <w:spacing w:line="566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2</w:t>
      </w:r>
    </w:p>
    <w:p w:rsidR="00F159B2" w:rsidRDefault="00F159B2">
      <w:pPr>
        <w:spacing w:line="566" w:lineRule="exact"/>
        <w:rPr>
          <w:rFonts w:ascii="方正黑体_GBK" w:eastAsia="方正黑体_GBK"/>
          <w:bCs/>
          <w:sz w:val="32"/>
          <w:szCs w:val="32"/>
        </w:rPr>
      </w:pPr>
    </w:p>
    <w:p w:rsidR="00F159B2" w:rsidRDefault="00F159B2">
      <w:pPr>
        <w:spacing w:line="56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广西妇干校乘车路线指南</w:t>
      </w:r>
    </w:p>
    <w:p w:rsidR="00F159B2" w:rsidRDefault="00F159B2">
      <w:pPr>
        <w:adjustRightInd w:val="0"/>
        <w:snapToGrid w:val="0"/>
        <w:spacing w:line="566" w:lineRule="exact"/>
        <w:ind w:firstLineChars="200" w:firstLine="640"/>
        <w:rPr>
          <w:rFonts w:eastAsia="方正仿宋_GBK"/>
          <w:sz w:val="32"/>
          <w:szCs w:val="32"/>
        </w:rPr>
      </w:pPr>
    </w:p>
    <w:p w:rsidR="00F159B2" w:rsidRDefault="00F159B2">
      <w:pPr>
        <w:adjustRightInd w:val="0"/>
        <w:snapToGrid w:val="0"/>
        <w:spacing w:line="56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一、火车站</w:t>
      </w:r>
    </w:p>
    <w:p w:rsidR="00F159B2" w:rsidRDefault="00F159B2">
      <w:pPr>
        <w:adjustRightInd w:val="0"/>
        <w:snapToGrid w:val="0"/>
        <w:spacing w:line="566" w:lineRule="exact"/>
        <w:ind w:firstLineChars="200" w:firstLine="640"/>
        <w:rPr>
          <w:rFonts w:ascii="楷体_GB2312" w:eastAsia="楷体_GB2312" w:hAnsi="黑体" w:cs="黑体"/>
          <w:bCs/>
          <w:sz w:val="32"/>
          <w:szCs w:val="32"/>
        </w:rPr>
      </w:pPr>
      <w:r>
        <w:rPr>
          <w:rFonts w:ascii="楷体_GB2312" w:eastAsia="楷体_GB2312" w:hAnsi="黑体" w:cs="黑体" w:hint="eastAsia"/>
          <w:bCs/>
          <w:sz w:val="32"/>
          <w:szCs w:val="32"/>
        </w:rPr>
        <w:t>（一）南宁站</w:t>
      </w:r>
    </w:p>
    <w:p w:rsidR="00F159B2" w:rsidRPr="00F544A0" w:rsidRDefault="00F159B2">
      <w:pPr>
        <w:adjustRightInd w:val="0"/>
        <w:snapToGrid w:val="0"/>
        <w:spacing w:line="56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方案一：</w:t>
      </w:r>
      <w:r w:rsidRPr="00F544A0">
        <w:rPr>
          <w:rFonts w:eastAsia="仿宋_GB2312" w:hAnsi="仿宋_GB2312" w:hint="eastAsia"/>
          <w:sz w:val="32"/>
          <w:szCs w:val="32"/>
        </w:rPr>
        <w:t>乘地铁</w:t>
      </w:r>
      <w:r w:rsidRPr="00F544A0">
        <w:rPr>
          <w:rFonts w:eastAsia="仿宋_GB2312"/>
          <w:sz w:val="32"/>
          <w:szCs w:val="32"/>
        </w:rPr>
        <w:t>1</w:t>
      </w:r>
      <w:r w:rsidRPr="00F544A0">
        <w:rPr>
          <w:rFonts w:eastAsia="仿宋_GB2312" w:hAnsi="仿宋_GB2312" w:hint="eastAsia"/>
          <w:sz w:val="32"/>
          <w:szCs w:val="32"/>
        </w:rPr>
        <w:t>号线到新民路站（</w:t>
      </w:r>
      <w:r w:rsidRPr="00F544A0">
        <w:rPr>
          <w:rFonts w:eastAsia="仿宋_GB2312"/>
          <w:sz w:val="32"/>
          <w:szCs w:val="32"/>
        </w:rPr>
        <w:t>C</w:t>
      </w:r>
      <w:r w:rsidRPr="00F544A0">
        <w:rPr>
          <w:rFonts w:eastAsia="仿宋_GB2312" w:hAnsi="仿宋_GB2312" w:hint="eastAsia"/>
          <w:sz w:val="32"/>
          <w:szCs w:val="32"/>
        </w:rPr>
        <w:t>口），步行约</w:t>
      </w:r>
      <w:r w:rsidRPr="00F544A0">
        <w:rPr>
          <w:rFonts w:eastAsia="仿宋_GB2312"/>
          <w:sz w:val="32"/>
          <w:szCs w:val="32"/>
        </w:rPr>
        <w:t>200</w:t>
      </w:r>
      <w:r w:rsidRPr="00F544A0">
        <w:rPr>
          <w:rFonts w:eastAsia="仿宋_GB2312" w:hAnsi="仿宋_GB2312" w:hint="eastAsia"/>
          <w:sz w:val="32"/>
          <w:szCs w:val="32"/>
        </w:rPr>
        <w:t>米换乘</w:t>
      </w:r>
      <w:r w:rsidRPr="00F544A0">
        <w:rPr>
          <w:rFonts w:eastAsia="仿宋_GB2312"/>
          <w:sz w:val="32"/>
          <w:szCs w:val="32"/>
        </w:rPr>
        <w:t>B27</w:t>
      </w:r>
      <w:r w:rsidRPr="00F544A0">
        <w:rPr>
          <w:rFonts w:eastAsia="仿宋_GB2312" w:hAnsi="仿宋_GB2312" w:hint="eastAsia"/>
          <w:sz w:val="32"/>
          <w:szCs w:val="32"/>
        </w:rPr>
        <w:t>路到区党校（北门）站；</w:t>
      </w:r>
    </w:p>
    <w:p w:rsidR="00F159B2" w:rsidRPr="00F544A0" w:rsidRDefault="00F159B2">
      <w:pPr>
        <w:adjustRightInd w:val="0"/>
        <w:snapToGrid w:val="0"/>
        <w:spacing w:line="566" w:lineRule="exact"/>
        <w:ind w:firstLineChars="200" w:firstLine="640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方案二：乘</w:t>
      </w:r>
      <w:r w:rsidRPr="00F544A0">
        <w:rPr>
          <w:rFonts w:eastAsia="仿宋_GB2312"/>
          <w:sz w:val="32"/>
          <w:szCs w:val="32"/>
        </w:rPr>
        <w:t>32</w:t>
      </w:r>
      <w:r w:rsidRPr="00F544A0">
        <w:rPr>
          <w:rFonts w:eastAsia="仿宋_GB2312" w:hAnsi="仿宋_GB2312" w:hint="eastAsia"/>
          <w:sz w:val="32"/>
          <w:szCs w:val="32"/>
        </w:rPr>
        <w:t>路、</w:t>
      </w:r>
      <w:r w:rsidRPr="00F544A0">
        <w:rPr>
          <w:rFonts w:eastAsia="仿宋_GB2312"/>
          <w:sz w:val="32"/>
          <w:szCs w:val="32"/>
        </w:rPr>
        <w:t>62</w:t>
      </w:r>
      <w:r w:rsidRPr="00F544A0">
        <w:rPr>
          <w:rFonts w:eastAsia="仿宋_GB2312" w:hAnsi="仿宋_GB2312" w:hint="eastAsia"/>
          <w:sz w:val="32"/>
          <w:szCs w:val="32"/>
        </w:rPr>
        <w:t>路、</w:t>
      </w:r>
      <w:r w:rsidRPr="00F544A0">
        <w:rPr>
          <w:rFonts w:eastAsia="仿宋_GB2312"/>
          <w:sz w:val="32"/>
          <w:szCs w:val="32"/>
        </w:rPr>
        <w:t>73</w:t>
      </w:r>
      <w:r w:rsidRPr="00F544A0">
        <w:rPr>
          <w:rFonts w:eastAsia="仿宋_GB2312" w:hAnsi="仿宋_GB2312" w:hint="eastAsia"/>
          <w:sz w:val="32"/>
          <w:szCs w:val="32"/>
        </w:rPr>
        <w:t>路、</w:t>
      </w:r>
      <w:r w:rsidRPr="00F544A0">
        <w:rPr>
          <w:rFonts w:eastAsia="仿宋_GB2312"/>
          <w:sz w:val="32"/>
          <w:szCs w:val="32"/>
        </w:rPr>
        <w:t>212</w:t>
      </w:r>
      <w:r w:rsidRPr="00F544A0">
        <w:rPr>
          <w:rFonts w:eastAsia="仿宋_GB2312" w:hAnsi="仿宋_GB2312" w:hint="eastAsia"/>
          <w:sz w:val="32"/>
          <w:szCs w:val="32"/>
        </w:rPr>
        <w:t>路、</w:t>
      </w:r>
      <w:r w:rsidRPr="00F544A0">
        <w:rPr>
          <w:rFonts w:eastAsia="仿宋_GB2312"/>
          <w:sz w:val="32"/>
          <w:szCs w:val="32"/>
        </w:rPr>
        <w:t>609</w:t>
      </w:r>
      <w:r w:rsidRPr="00F544A0">
        <w:rPr>
          <w:rFonts w:eastAsia="仿宋_GB2312" w:hAnsi="仿宋_GB2312" w:hint="eastAsia"/>
          <w:sz w:val="32"/>
          <w:szCs w:val="32"/>
        </w:rPr>
        <w:t>路、</w:t>
      </w:r>
      <w:r w:rsidRPr="00F544A0">
        <w:rPr>
          <w:rFonts w:eastAsia="仿宋_GB2312"/>
          <w:sz w:val="32"/>
          <w:szCs w:val="32"/>
        </w:rPr>
        <w:t>71</w:t>
      </w:r>
      <w:r w:rsidRPr="00F544A0">
        <w:rPr>
          <w:rFonts w:eastAsia="仿宋_GB2312" w:hAnsi="仿宋_GB2312" w:hint="eastAsia"/>
          <w:sz w:val="32"/>
          <w:szCs w:val="32"/>
        </w:rPr>
        <w:t>路到新民七星路口站，步行</w:t>
      </w:r>
      <w:r w:rsidRPr="00F544A0">
        <w:rPr>
          <w:rFonts w:eastAsia="仿宋_GB2312"/>
          <w:sz w:val="32"/>
          <w:szCs w:val="32"/>
        </w:rPr>
        <w:t>15</w:t>
      </w:r>
      <w:r w:rsidRPr="00F544A0">
        <w:rPr>
          <w:rFonts w:eastAsia="仿宋_GB2312" w:hAnsi="仿宋_GB2312" w:hint="eastAsia"/>
          <w:sz w:val="32"/>
          <w:szCs w:val="32"/>
        </w:rPr>
        <w:t>米换乘</w:t>
      </w:r>
      <w:r w:rsidRPr="00F544A0">
        <w:rPr>
          <w:rFonts w:eastAsia="仿宋_GB2312"/>
          <w:sz w:val="32"/>
          <w:szCs w:val="32"/>
        </w:rPr>
        <w:t>B27</w:t>
      </w:r>
      <w:r w:rsidRPr="00F544A0">
        <w:rPr>
          <w:rFonts w:eastAsia="仿宋_GB2312" w:hAnsi="仿宋_GB2312" w:hint="eastAsia"/>
          <w:sz w:val="32"/>
          <w:szCs w:val="32"/>
        </w:rPr>
        <w:t>路到区党校（北门）。</w:t>
      </w:r>
    </w:p>
    <w:p w:rsidR="00F159B2" w:rsidRPr="00F544A0" w:rsidRDefault="00F159B2">
      <w:pPr>
        <w:adjustRightInd w:val="0"/>
        <w:snapToGrid w:val="0"/>
        <w:spacing w:line="566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F544A0">
        <w:rPr>
          <w:rFonts w:eastAsia="楷体_GB2312" w:hint="eastAsia"/>
          <w:bCs/>
          <w:sz w:val="32"/>
          <w:szCs w:val="32"/>
        </w:rPr>
        <w:t>（二）南宁东站</w:t>
      </w:r>
    </w:p>
    <w:p w:rsidR="00F159B2" w:rsidRPr="00F544A0" w:rsidRDefault="00F159B2">
      <w:pPr>
        <w:adjustRightInd w:val="0"/>
        <w:snapToGrid w:val="0"/>
        <w:spacing w:line="566" w:lineRule="exact"/>
        <w:ind w:firstLineChars="200" w:firstLine="640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方案一：乘地铁</w:t>
      </w:r>
      <w:r w:rsidRPr="00F544A0">
        <w:rPr>
          <w:rFonts w:eastAsia="仿宋_GB2312"/>
          <w:sz w:val="32"/>
          <w:szCs w:val="32"/>
        </w:rPr>
        <w:t>1</w:t>
      </w:r>
      <w:r w:rsidRPr="00F544A0">
        <w:rPr>
          <w:rFonts w:eastAsia="仿宋_GB2312" w:hAnsi="仿宋_GB2312" w:hint="eastAsia"/>
          <w:sz w:val="32"/>
          <w:szCs w:val="32"/>
        </w:rPr>
        <w:t>号线到万象城站（</w:t>
      </w:r>
      <w:r w:rsidRPr="00F544A0">
        <w:rPr>
          <w:rFonts w:eastAsia="仿宋_GB2312"/>
          <w:sz w:val="32"/>
          <w:szCs w:val="32"/>
        </w:rPr>
        <w:t>C</w:t>
      </w:r>
      <w:r w:rsidRPr="00F544A0">
        <w:rPr>
          <w:rFonts w:eastAsia="仿宋_GB2312" w:hAnsi="仿宋_GB2312" w:hint="eastAsia"/>
          <w:sz w:val="32"/>
          <w:szCs w:val="32"/>
        </w:rPr>
        <w:t>口），步行约</w:t>
      </w:r>
      <w:r w:rsidRPr="00F544A0">
        <w:rPr>
          <w:rFonts w:eastAsia="仿宋_GB2312"/>
          <w:sz w:val="32"/>
          <w:szCs w:val="32"/>
        </w:rPr>
        <w:t>400</w:t>
      </w:r>
      <w:r w:rsidRPr="00F544A0">
        <w:rPr>
          <w:rFonts w:eastAsia="仿宋_GB2312" w:hAnsi="仿宋_GB2312" w:hint="eastAsia"/>
          <w:sz w:val="32"/>
          <w:szCs w:val="32"/>
        </w:rPr>
        <w:t>米换乘</w:t>
      </w:r>
      <w:r w:rsidRPr="00F544A0">
        <w:rPr>
          <w:rFonts w:eastAsia="仿宋_GB2312"/>
          <w:sz w:val="32"/>
          <w:szCs w:val="32"/>
        </w:rPr>
        <w:t>94</w:t>
      </w:r>
      <w:r w:rsidRPr="00F544A0">
        <w:rPr>
          <w:rFonts w:eastAsia="仿宋_GB2312" w:hAnsi="仿宋_GB2312" w:hint="eastAsia"/>
          <w:sz w:val="32"/>
          <w:szCs w:val="32"/>
        </w:rPr>
        <w:t>路到区党校（北门）站；</w:t>
      </w:r>
    </w:p>
    <w:p w:rsidR="00F159B2" w:rsidRPr="00F544A0" w:rsidRDefault="00F159B2">
      <w:pPr>
        <w:adjustRightInd w:val="0"/>
        <w:snapToGrid w:val="0"/>
        <w:spacing w:line="566" w:lineRule="exact"/>
        <w:ind w:firstLineChars="200" w:firstLine="640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方案二：乘地铁</w:t>
      </w:r>
      <w:r w:rsidRPr="00F544A0">
        <w:rPr>
          <w:rFonts w:eastAsia="仿宋_GB2312"/>
          <w:sz w:val="32"/>
          <w:szCs w:val="32"/>
        </w:rPr>
        <w:t>1</w:t>
      </w:r>
      <w:r w:rsidRPr="00F544A0">
        <w:rPr>
          <w:rFonts w:eastAsia="仿宋_GB2312" w:hAnsi="仿宋_GB2312" w:hint="eastAsia"/>
          <w:sz w:val="32"/>
          <w:szCs w:val="32"/>
        </w:rPr>
        <w:t>号线到新民路站（</w:t>
      </w:r>
      <w:r w:rsidRPr="00F544A0">
        <w:rPr>
          <w:rFonts w:eastAsia="仿宋_GB2312"/>
          <w:sz w:val="32"/>
          <w:szCs w:val="32"/>
        </w:rPr>
        <w:t>C</w:t>
      </w:r>
      <w:r w:rsidRPr="00F544A0">
        <w:rPr>
          <w:rFonts w:eastAsia="仿宋_GB2312" w:hAnsi="仿宋_GB2312" w:hint="eastAsia"/>
          <w:sz w:val="32"/>
          <w:szCs w:val="32"/>
        </w:rPr>
        <w:t>口），步行约</w:t>
      </w:r>
      <w:r w:rsidRPr="00F544A0">
        <w:rPr>
          <w:rFonts w:eastAsia="仿宋_GB2312"/>
          <w:sz w:val="32"/>
          <w:szCs w:val="32"/>
        </w:rPr>
        <w:t>200</w:t>
      </w:r>
      <w:r w:rsidRPr="00F544A0">
        <w:rPr>
          <w:rFonts w:eastAsia="仿宋_GB2312" w:hAnsi="仿宋_GB2312" w:hint="eastAsia"/>
          <w:sz w:val="32"/>
          <w:szCs w:val="32"/>
        </w:rPr>
        <w:t>米换乘</w:t>
      </w:r>
      <w:r w:rsidRPr="00F544A0">
        <w:rPr>
          <w:rFonts w:eastAsia="仿宋_GB2312"/>
          <w:sz w:val="32"/>
          <w:szCs w:val="32"/>
        </w:rPr>
        <w:t>B27</w:t>
      </w:r>
      <w:r w:rsidRPr="00F544A0">
        <w:rPr>
          <w:rFonts w:eastAsia="仿宋_GB2312" w:hAnsi="仿宋_GB2312" w:hint="eastAsia"/>
          <w:sz w:val="32"/>
          <w:szCs w:val="32"/>
        </w:rPr>
        <w:t>路到区党校（北门）站；</w:t>
      </w:r>
    </w:p>
    <w:p w:rsidR="00F159B2" w:rsidRPr="00F544A0" w:rsidRDefault="00F159B2">
      <w:pPr>
        <w:adjustRightInd w:val="0"/>
        <w:snapToGrid w:val="0"/>
        <w:spacing w:line="566" w:lineRule="exact"/>
        <w:ind w:firstLineChars="200" w:firstLine="640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方案三：乘</w:t>
      </w:r>
      <w:r w:rsidRPr="00F544A0">
        <w:rPr>
          <w:rFonts w:eastAsia="仿宋_GB2312"/>
          <w:sz w:val="32"/>
          <w:szCs w:val="32"/>
        </w:rPr>
        <w:t>56</w:t>
      </w:r>
      <w:r w:rsidRPr="00F544A0">
        <w:rPr>
          <w:rFonts w:eastAsia="仿宋_GB2312" w:hAnsi="仿宋_GB2312" w:hint="eastAsia"/>
          <w:sz w:val="32"/>
          <w:szCs w:val="32"/>
        </w:rPr>
        <w:t>路到工人医院站，步行约</w:t>
      </w:r>
      <w:r w:rsidRPr="00F544A0">
        <w:rPr>
          <w:rFonts w:eastAsia="仿宋_GB2312"/>
          <w:sz w:val="32"/>
          <w:szCs w:val="32"/>
        </w:rPr>
        <w:t>40</w:t>
      </w:r>
      <w:r w:rsidRPr="00F544A0">
        <w:rPr>
          <w:rFonts w:eastAsia="仿宋_GB2312" w:hAnsi="仿宋_GB2312" w:hint="eastAsia"/>
          <w:sz w:val="32"/>
          <w:szCs w:val="32"/>
        </w:rPr>
        <w:t>米换乘</w:t>
      </w:r>
      <w:r w:rsidRPr="00F544A0">
        <w:rPr>
          <w:rFonts w:eastAsia="仿宋_GB2312"/>
          <w:sz w:val="32"/>
          <w:szCs w:val="32"/>
        </w:rPr>
        <w:t>B27</w:t>
      </w:r>
      <w:r w:rsidRPr="00F544A0">
        <w:rPr>
          <w:rFonts w:eastAsia="仿宋_GB2312" w:hAnsi="仿宋_GB2312" w:hint="eastAsia"/>
          <w:sz w:val="32"/>
          <w:szCs w:val="32"/>
        </w:rPr>
        <w:t>路到区党校（北门）站。</w:t>
      </w:r>
    </w:p>
    <w:p w:rsidR="00F159B2" w:rsidRPr="00F544A0" w:rsidRDefault="00F159B2">
      <w:pPr>
        <w:adjustRightInd w:val="0"/>
        <w:snapToGrid w:val="0"/>
        <w:spacing w:line="566" w:lineRule="exact"/>
        <w:ind w:firstLineChars="200" w:firstLine="640"/>
        <w:rPr>
          <w:rFonts w:eastAsia="方正黑体_GBK"/>
          <w:sz w:val="32"/>
          <w:szCs w:val="32"/>
        </w:rPr>
      </w:pPr>
      <w:r w:rsidRPr="00F544A0">
        <w:rPr>
          <w:rFonts w:eastAsia="方正黑体_GBK" w:hint="eastAsia"/>
          <w:sz w:val="32"/>
          <w:szCs w:val="32"/>
        </w:rPr>
        <w:t>二、汽车站</w:t>
      </w:r>
    </w:p>
    <w:p w:rsidR="00F159B2" w:rsidRPr="00F544A0" w:rsidRDefault="00F159B2">
      <w:pPr>
        <w:adjustRightInd w:val="0"/>
        <w:snapToGrid w:val="0"/>
        <w:spacing w:line="566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F544A0">
        <w:rPr>
          <w:rFonts w:eastAsia="楷体_GB2312" w:hint="eastAsia"/>
          <w:bCs/>
          <w:sz w:val="32"/>
          <w:szCs w:val="32"/>
        </w:rPr>
        <w:t>（一）琅东站</w:t>
      </w:r>
    </w:p>
    <w:p w:rsidR="00F159B2" w:rsidRPr="00F544A0" w:rsidRDefault="00F159B2">
      <w:pPr>
        <w:adjustRightInd w:val="0"/>
        <w:snapToGrid w:val="0"/>
        <w:spacing w:line="566" w:lineRule="exact"/>
        <w:ind w:firstLineChars="200" w:firstLine="640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乘</w:t>
      </w:r>
      <w:r w:rsidRPr="00F544A0">
        <w:rPr>
          <w:rFonts w:eastAsia="仿宋_GB2312"/>
          <w:sz w:val="32"/>
          <w:szCs w:val="32"/>
        </w:rPr>
        <w:t>94</w:t>
      </w:r>
      <w:r w:rsidRPr="00F544A0">
        <w:rPr>
          <w:rFonts w:eastAsia="仿宋_GB2312" w:hAnsi="仿宋_GB2312" w:hint="eastAsia"/>
          <w:sz w:val="32"/>
          <w:szCs w:val="32"/>
        </w:rPr>
        <w:t>路直达区党校（北门）站。</w:t>
      </w:r>
    </w:p>
    <w:p w:rsidR="00F159B2" w:rsidRPr="00F544A0" w:rsidRDefault="00F159B2">
      <w:pPr>
        <w:adjustRightInd w:val="0"/>
        <w:snapToGrid w:val="0"/>
        <w:spacing w:line="566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F544A0">
        <w:rPr>
          <w:rFonts w:eastAsia="楷体_GB2312" w:hint="eastAsia"/>
          <w:bCs/>
          <w:sz w:val="32"/>
          <w:szCs w:val="32"/>
        </w:rPr>
        <w:t>（二）江南站</w:t>
      </w:r>
    </w:p>
    <w:p w:rsidR="00F159B2" w:rsidRPr="00F544A0" w:rsidRDefault="00F159B2">
      <w:pPr>
        <w:adjustRightInd w:val="0"/>
        <w:snapToGrid w:val="0"/>
        <w:spacing w:line="566" w:lineRule="exact"/>
        <w:ind w:firstLineChars="200" w:firstLine="640"/>
        <w:rPr>
          <w:rFonts w:eastAsia="方正仿宋_GBK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乘</w:t>
      </w:r>
      <w:r w:rsidRPr="00F544A0">
        <w:rPr>
          <w:rFonts w:eastAsia="仿宋_GB2312"/>
          <w:sz w:val="32"/>
          <w:szCs w:val="32"/>
        </w:rPr>
        <w:t>B86</w:t>
      </w:r>
      <w:r w:rsidRPr="00F544A0">
        <w:rPr>
          <w:rFonts w:eastAsia="仿宋_GB2312" w:hAnsi="仿宋_GB2312" w:hint="eastAsia"/>
          <w:sz w:val="32"/>
          <w:szCs w:val="32"/>
        </w:rPr>
        <w:t>路、</w:t>
      </w:r>
      <w:r w:rsidRPr="00F544A0">
        <w:rPr>
          <w:rFonts w:eastAsia="仿宋_GB2312"/>
          <w:sz w:val="32"/>
          <w:szCs w:val="32"/>
        </w:rPr>
        <w:t>B23</w:t>
      </w:r>
      <w:r w:rsidRPr="00F544A0">
        <w:rPr>
          <w:rFonts w:eastAsia="仿宋_GB2312" w:hAnsi="仿宋_GB2312" w:hint="eastAsia"/>
          <w:sz w:val="32"/>
          <w:szCs w:val="32"/>
        </w:rPr>
        <w:t>路、</w:t>
      </w:r>
      <w:r w:rsidRPr="00F544A0">
        <w:rPr>
          <w:rFonts w:eastAsia="仿宋_GB2312"/>
          <w:sz w:val="32"/>
          <w:szCs w:val="32"/>
        </w:rPr>
        <w:t>25</w:t>
      </w:r>
      <w:r w:rsidRPr="00F544A0">
        <w:rPr>
          <w:rFonts w:eastAsia="仿宋_GB2312" w:hAnsi="仿宋_GB2312" w:hint="eastAsia"/>
          <w:sz w:val="32"/>
          <w:szCs w:val="32"/>
        </w:rPr>
        <w:t>路、</w:t>
      </w:r>
      <w:r w:rsidRPr="00F544A0">
        <w:rPr>
          <w:rFonts w:eastAsia="仿宋_GB2312"/>
          <w:sz w:val="32"/>
          <w:szCs w:val="32"/>
        </w:rPr>
        <w:t>12</w:t>
      </w:r>
      <w:r w:rsidRPr="00F544A0">
        <w:rPr>
          <w:rFonts w:eastAsia="仿宋_GB2312" w:hAnsi="仿宋_GB2312" w:hint="eastAsia"/>
          <w:sz w:val="32"/>
          <w:szCs w:val="32"/>
        </w:rPr>
        <w:t>路、</w:t>
      </w:r>
      <w:r w:rsidRPr="00F544A0">
        <w:rPr>
          <w:rFonts w:eastAsia="仿宋_GB2312"/>
          <w:sz w:val="32"/>
          <w:szCs w:val="32"/>
        </w:rPr>
        <w:t>802</w:t>
      </w:r>
      <w:r w:rsidRPr="00F544A0">
        <w:rPr>
          <w:rFonts w:eastAsia="仿宋_GB2312" w:hAnsi="仿宋_GB2312" w:hint="eastAsia"/>
          <w:sz w:val="32"/>
          <w:szCs w:val="32"/>
        </w:rPr>
        <w:t>路、</w:t>
      </w:r>
      <w:r w:rsidRPr="00F544A0">
        <w:rPr>
          <w:rFonts w:eastAsia="仿宋_GB2312"/>
          <w:sz w:val="32"/>
          <w:szCs w:val="32"/>
        </w:rPr>
        <w:t>G1</w:t>
      </w:r>
      <w:r w:rsidRPr="00F544A0">
        <w:rPr>
          <w:rFonts w:eastAsia="仿宋_GB2312" w:hAnsi="仿宋_GB2312" w:hint="eastAsia"/>
          <w:sz w:val="32"/>
          <w:szCs w:val="32"/>
        </w:rPr>
        <w:t>路、</w:t>
      </w:r>
      <w:r w:rsidRPr="00F544A0">
        <w:rPr>
          <w:rFonts w:eastAsia="仿宋_GB2312"/>
          <w:sz w:val="32"/>
          <w:szCs w:val="32"/>
        </w:rPr>
        <w:t>705</w:t>
      </w:r>
      <w:r w:rsidRPr="00F544A0">
        <w:rPr>
          <w:rFonts w:eastAsia="仿宋_GB2312" w:hAnsi="仿宋_GB2312" w:hint="eastAsia"/>
          <w:sz w:val="32"/>
          <w:szCs w:val="32"/>
        </w:rPr>
        <w:t>路到</w:t>
      </w:r>
      <w:r w:rsidRPr="00F544A0">
        <w:rPr>
          <w:rFonts w:eastAsia="仿宋_GB2312" w:hAnsi="仿宋_GB2312" w:hint="eastAsia"/>
          <w:spacing w:val="-6"/>
          <w:sz w:val="32"/>
          <w:szCs w:val="32"/>
        </w:rPr>
        <w:t>南国花园站，步行约</w:t>
      </w:r>
      <w:r w:rsidRPr="00F544A0">
        <w:rPr>
          <w:rFonts w:eastAsia="仿宋_GB2312"/>
          <w:spacing w:val="-6"/>
          <w:sz w:val="32"/>
          <w:szCs w:val="32"/>
        </w:rPr>
        <w:t>200</w:t>
      </w:r>
      <w:r w:rsidRPr="00F544A0">
        <w:rPr>
          <w:rFonts w:eastAsia="仿宋_GB2312" w:hAnsi="仿宋_GB2312" w:hint="eastAsia"/>
          <w:spacing w:val="-6"/>
          <w:sz w:val="32"/>
          <w:szCs w:val="32"/>
        </w:rPr>
        <w:t>米换乘</w:t>
      </w:r>
      <w:r w:rsidRPr="00F544A0">
        <w:rPr>
          <w:rFonts w:eastAsia="仿宋_GB2312"/>
          <w:spacing w:val="-6"/>
          <w:sz w:val="32"/>
          <w:szCs w:val="32"/>
        </w:rPr>
        <w:t>B27</w:t>
      </w:r>
      <w:r w:rsidRPr="00F544A0">
        <w:rPr>
          <w:rFonts w:eastAsia="仿宋_GB2312" w:hAnsi="仿宋_GB2312" w:hint="eastAsia"/>
          <w:spacing w:val="-6"/>
          <w:sz w:val="32"/>
          <w:szCs w:val="32"/>
        </w:rPr>
        <w:t>路或</w:t>
      </w:r>
      <w:r w:rsidRPr="00F544A0">
        <w:rPr>
          <w:rFonts w:eastAsia="仿宋_GB2312"/>
          <w:spacing w:val="-6"/>
          <w:sz w:val="32"/>
          <w:szCs w:val="32"/>
        </w:rPr>
        <w:t>94</w:t>
      </w:r>
      <w:r w:rsidRPr="00F544A0">
        <w:rPr>
          <w:rFonts w:eastAsia="仿宋_GB2312" w:hAnsi="仿宋_GB2312" w:hint="eastAsia"/>
          <w:spacing w:val="-6"/>
          <w:sz w:val="32"/>
          <w:szCs w:val="32"/>
        </w:rPr>
        <w:t>路到区党校（北门）</w:t>
      </w:r>
      <w:r w:rsidRPr="00F544A0">
        <w:rPr>
          <w:rFonts w:eastAsia="仿宋_GB2312" w:hAnsi="仿宋_GB2312" w:hint="eastAsia"/>
          <w:sz w:val="32"/>
          <w:szCs w:val="32"/>
        </w:rPr>
        <w:t>站。</w:t>
      </w:r>
    </w:p>
    <w:p w:rsidR="00F159B2" w:rsidRPr="00F544A0" w:rsidRDefault="00F159B2">
      <w:pPr>
        <w:adjustRightInd w:val="0"/>
        <w:snapToGrid w:val="0"/>
        <w:spacing w:line="59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F544A0">
        <w:rPr>
          <w:rFonts w:eastAsia="楷体_GB2312" w:hint="eastAsia"/>
          <w:bCs/>
          <w:sz w:val="32"/>
          <w:szCs w:val="32"/>
        </w:rPr>
        <w:t>（三）金桥站</w:t>
      </w:r>
    </w:p>
    <w:p w:rsidR="00F159B2" w:rsidRPr="00F544A0" w:rsidRDefault="00F159B2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方案一：乘</w:t>
      </w:r>
      <w:r w:rsidRPr="00F544A0">
        <w:rPr>
          <w:rFonts w:eastAsia="仿宋_GB2312"/>
          <w:sz w:val="32"/>
          <w:szCs w:val="32"/>
        </w:rPr>
        <w:t>42</w:t>
      </w:r>
      <w:r w:rsidRPr="00F544A0">
        <w:rPr>
          <w:rFonts w:eastAsia="仿宋_GB2312" w:hAnsi="仿宋_GB2312" w:hint="eastAsia"/>
          <w:sz w:val="32"/>
          <w:szCs w:val="32"/>
        </w:rPr>
        <w:t>路到民族青秀路口站，步行约</w:t>
      </w:r>
      <w:r w:rsidRPr="00F544A0">
        <w:rPr>
          <w:rFonts w:eastAsia="仿宋_GB2312"/>
          <w:sz w:val="32"/>
          <w:szCs w:val="32"/>
        </w:rPr>
        <w:t>350</w:t>
      </w:r>
      <w:r w:rsidRPr="00F544A0">
        <w:rPr>
          <w:rFonts w:eastAsia="仿宋_GB2312" w:hAnsi="仿宋_GB2312" w:hint="eastAsia"/>
          <w:sz w:val="32"/>
          <w:szCs w:val="32"/>
        </w:rPr>
        <w:t>米换乘</w:t>
      </w:r>
      <w:r w:rsidRPr="00F544A0">
        <w:rPr>
          <w:rFonts w:eastAsia="仿宋_GB2312"/>
          <w:sz w:val="32"/>
          <w:szCs w:val="32"/>
        </w:rPr>
        <w:t>94</w:t>
      </w:r>
      <w:r w:rsidRPr="00F544A0">
        <w:rPr>
          <w:rFonts w:eastAsia="仿宋_GB2312" w:hAnsi="仿宋_GB2312" w:hint="eastAsia"/>
          <w:sz w:val="32"/>
          <w:szCs w:val="32"/>
        </w:rPr>
        <w:t>路到区党校（北门）；</w:t>
      </w:r>
    </w:p>
    <w:p w:rsidR="00F159B2" w:rsidRPr="00F544A0" w:rsidRDefault="00F159B2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方案二：乘</w:t>
      </w:r>
      <w:r w:rsidRPr="00F544A0">
        <w:rPr>
          <w:rFonts w:eastAsia="仿宋_GB2312"/>
          <w:sz w:val="32"/>
          <w:szCs w:val="32"/>
        </w:rPr>
        <w:t>802</w:t>
      </w:r>
      <w:r w:rsidRPr="00F544A0">
        <w:rPr>
          <w:rFonts w:eastAsia="仿宋_GB2312" w:hAnsi="仿宋_GB2312" w:hint="eastAsia"/>
          <w:sz w:val="32"/>
          <w:szCs w:val="32"/>
        </w:rPr>
        <w:t>路到南国花园站，步行约</w:t>
      </w:r>
      <w:r w:rsidRPr="00F544A0">
        <w:rPr>
          <w:rFonts w:eastAsia="仿宋_GB2312"/>
          <w:sz w:val="32"/>
          <w:szCs w:val="32"/>
        </w:rPr>
        <w:t>300</w:t>
      </w:r>
      <w:r w:rsidRPr="00F544A0">
        <w:rPr>
          <w:rFonts w:eastAsia="仿宋_GB2312" w:hAnsi="仿宋_GB2312" w:hint="eastAsia"/>
          <w:sz w:val="32"/>
          <w:szCs w:val="32"/>
        </w:rPr>
        <w:t>米换乘</w:t>
      </w:r>
      <w:r w:rsidRPr="00F544A0">
        <w:rPr>
          <w:rFonts w:eastAsia="仿宋_GB2312"/>
          <w:sz w:val="32"/>
          <w:szCs w:val="32"/>
        </w:rPr>
        <w:t>94</w:t>
      </w:r>
      <w:r w:rsidRPr="00F544A0">
        <w:rPr>
          <w:rFonts w:eastAsia="仿宋_GB2312" w:hAnsi="仿宋_GB2312" w:hint="eastAsia"/>
          <w:sz w:val="32"/>
          <w:szCs w:val="32"/>
        </w:rPr>
        <w:t>路到区党校（北门）站；</w:t>
      </w:r>
    </w:p>
    <w:p w:rsidR="00F159B2" w:rsidRPr="00F544A0" w:rsidRDefault="00F159B2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方案三：乘</w:t>
      </w:r>
      <w:r w:rsidRPr="00F544A0">
        <w:rPr>
          <w:rFonts w:eastAsia="仿宋_GB2312"/>
          <w:sz w:val="32"/>
          <w:szCs w:val="32"/>
        </w:rPr>
        <w:t>802</w:t>
      </w:r>
      <w:r w:rsidRPr="00F544A0">
        <w:rPr>
          <w:rFonts w:eastAsia="仿宋_GB2312" w:hAnsi="仿宋_GB2312" w:hint="eastAsia"/>
          <w:sz w:val="32"/>
          <w:szCs w:val="32"/>
        </w:rPr>
        <w:t>路到新民七星路口站，换乘</w:t>
      </w:r>
      <w:r w:rsidRPr="00F544A0">
        <w:rPr>
          <w:rFonts w:eastAsia="仿宋_GB2312"/>
          <w:sz w:val="32"/>
          <w:szCs w:val="32"/>
        </w:rPr>
        <w:t>B27</w:t>
      </w:r>
      <w:r w:rsidRPr="00F544A0">
        <w:rPr>
          <w:rFonts w:eastAsia="仿宋_GB2312" w:hAnsi="仿宋_GB2312" w:hint="eastAsia"/>
          <w:sz w:val="32"/>
          <w:szCs w:val="32"/>
        </w:rPr>
        <w:t>路到区党校（北门）站。</w:t>
      </w:r>
    </w:p>
    <w:p w:rsidR="00F159B2" w:rsidRPr="00F544A0" w:rsidRDefault="00F159B2">
      <w:pPr>
        <w:adjustRightInd w:val="0"/>
        <w:snapToGrid w:val="0"/>
        <w:spacing w:line="59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F544A0">
        <w:rPr>
          <w:rFonts w:eastAsia="楷体_GB2312" w:hint="eastAsia"/>
          <w:bCs/>
          <w:sz w:val="32"/>
          <w:szCs w:val="32"/>
        </w:rPr>
        <w:t>（四）安吉站</w:t>
      </w:r>
    </w:p>
    <w:p w:rsidR="00F159B2" w:rsidRPr="00F544A0" w:rsidRDefault="00F159B2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乘</w:t>
      </w:r>
      <w:r w:rsidRPr="00F544A0">
        <w:rPr>
          <w:rFonts w:eastAsia="仿宋_GB2312"/>
          <w:sz w:val="32"/>
          <w:szCs w:val="32"/>
        </w:rPr>
        <w:t>32</w:t>
      </w:r>
      <w:r w:rsidRPr="00F544A0">
        <w:rPr>
          <w:rFonts w:eastAsia="仿宋_GB2312" w:hAnsi="仿宋_GB2312" w:hint="eastAsia"/>
          <w:sz w:val="32"/>
          <w:szCs w:val="32"/>
        </w:rPr>
        <w:t>路到新民七星路口站，换乘</w:t>
      </w:r>
      <w:r w:rsidRPr="00F544A0">
        <w:rPr>
          <w:rFonts w:eastAsia="仿宋_GB2312"/>
          <w:sz w:val="32"/>
          <w:szCs w:val="32"/>
        </w:rPr>
        <w:t>B27</w:t>
      </w:r>
      <w:r w:rsidRPr="00F544A0">
        <w:rPr>
          <w:rFonts w:eastAsia="仿宋_GB2312" w:hAnsi="仿宋_GB2312" w:hint="eastAsia"/>
          <w:sz w:val="32"/>
          <w:szCs w:val="32"/>
        </w:rPr>
        <w:t>路到区党校（北门）站。</w:t>
      </w:r>
    </w:p>
    <w:p w:rsidR="00F159B2" w:rsidRPr="00F544A0" w:rsidRDefault="00F159B2">
      <w:pPr>
        <w:adjustRightInd w:val="0"/>
        <w:snapToGrid w:val="0"/>
        <w:spacing w:line="59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F544A0">
        <w:rPr>
          <w:rFonts w:eastAsia="楷体_GB2312" w:hint="eastAsia"/>
          <w:bCs/>
          <w:sz w:val="32"/>
          <w:szCs w:val="32"/>
        </w:rPr>
        <w:t>（五）西乡塘站</w:t>
      </w:r>
    </w:p>
    <w:p w:rsidR="00F159B2" w:rsidRPr="00F544A0" w:rsidRDefault="00F159B2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F544A0">
        <w:rPr>
          <w:rFonts w:eastAsia="仿宋_GB2312" w:hAnsi="仿宋_GB2312" w:hint="eastAsia"/>
          <w:sz w:val="32"/>
          <w:szCs w:val="32"/>
        </w:rPr>
        <w:t>乘地铁</w:t>
      </w:r>
      <w:r w:rsidRPr="00F544A0">
        <w:rPr>
          <w:rFonts w:eastAsia="仿宋_GB2312"/>
          <w:sz w:val="32"/>
          <w:szCs w:val="32"/>
        </w:rPr>
        <w:t>1</w:t>
      </w:r>
      <w:r w:rsidRPr="00F544A0">
        <w:rPr>
          <w:rFonts w:eastAsia="仿宋_GB2312" w:hAnsi="仿宋_GB2312" w:hint="eastAsia"/>
          <w:sz w:val="32"/>
          <w:szCs w:val="32"/>
        </w:rPr>
        <w:t>号线到新民路站（</w:t>
      </w:r>
      <w:r w:rsidRPr="00F544A0">
        <w:rPr>
          <w:rFonts w:eastAsia="仿宋_GB2312"/>
          <w:sz w:val="32"/>
          <w:szCs w:val="32"/>
        </w:rPr>
        <w:t>C</w:t>
      </w:r>
      <w:r w:rsidRPr="00F544A0">
        <w:rPr>
          <w:rFonts w:eastAsia="仿宋_GB2312" w:hAnsi="仿宋_GB2312" w:hint="eastAsia"/>
          <w:sz w:val="32"/>
          <w:szCs w:val="32"/>
        </w:rPr>
        <w:t>口），步行约</w:t>
      </w:r>
      <w:r w:rsidRPr="00F544A0">
        <w:rPr>
          <w:rFonts w:eastAsia="仿宋_GB2312"/>
          <w:sz w:val="32"/>
          <w:szCs w:val="32"/>
        </w:rPr>
        <w:t>200</w:t>
      </w:r>
      <w:r w:rsidRPr="00F544A0">
        <w:rPr>
          <w:rFonts w:eastAsia="仿宋_GB2312" w:hAnsi="仿宋_GB2312" w:hint="eastAsia"/>
          <w:sz w:val="32"/>
          <w:szCs w:val="32"/>
        </w:rPr>
        <w:t>米换乘</w:t>
      </w:r>
      <w:r w:rsidRPr="00F544A0">
        <w:rPr>
          <w:rFonts w:eastAsia="仿宋_GB2312"/>
          <w:sz w:val="32"/>
          <w:szCs w:val="32"/>
        </w:rPr>
        <w:t>B27</w:t>
      </w:r>
      <w:r w:rsidRPr="00F544A0">
        <w:rPr>
          <w:rFonts w:eastAsia="仿宋_GB2312" w:hAnsi="仿宋_GB2312" w:hint="eastAsia"/>
          <w:sz w:val="32"/>
          <w:szCs w:val="32"/>
        </w:rPr>
        <w:t>路到区党校（北门）站。</w:t>
      </w:r>
    </w:p>
    <w:p w:rsidR="00F159B2" w:rsidRPr="00F544A0" w:rsidRDefault="00F159B2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</w:p>
    <w:p w:rsidR="00F159B2" w:rsidRPr="00F544A0" w:rsidRDefault="00F159B2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F159B2" w:rsidRPr="00F544A0" w:rsidRDefault="00F159B2">
      <w:pPr>
        <w:textAlignment w:val="baseline"/>
        <w:rPr>
          <w:sz w:val="20"/>
        </w:rPr>
      </w:pPr>
    </w:p>
    <w:p w:rsidR="00F159B2" w:rsidRPr="00F544A0" w:rsidRDefault="00F159B2">
      <w:pPr>
        <w:textAlignment w:val="baseline"/>
        <w:rPr>
          <w:sz w:val="20"/>
        </w:rPr>
      </w:pPr>
    </w:p>
    <w:p w:rsidR="00F159B2" w:rsidRPr="00F544A0" w:rsidRDefault="00F159B2">
      <w:pPr>
        <w:textAlignment w:val="baseline"/>
        <w:rPr>
          <w:sz w:val="20"/>
        </w:rPr>
      </w:pPr>
    </w:p>
    <w:p w:rsidR="00F159B2" w:rsidRPr="00F544A0" w:rsidRDefault="00F159B2">
      <w:pPr>
        <w:textAlignment w:val="baseline"/>
        <w:rPr>
          <w:sz w:val="20"/>
        </w:rPr>
      </w:pPr>
    </w:p>
    <w:p w:rsidR="00F159B2" w:rsidRPr="00F544A0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  <w:sectPr w:rsidR="00F159B2">
          <w:pgSz w:w="11906" w:h="16838"/>
          <w:pgMar w:top="1417" w:right="1417" w:bottom="1417" w:left="1134" w:header="851" w:footer="680" w:gutter="0"/>
          <w:pgNumType w:fmt="numberInDash"/>
          <w:cols w:space="0"/>
          <w:docGrid w:type="lines" w:linePitch="312"/>
        </w:sect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  <w:sectPr w:rsidR="00F159B2" w:rsidSect="00F544A0">
          <w:pgSz w:w="16838" w:h="11906" w:orient="landscape"/>
          <w:pgMar w:top="1134" w:right="1418" w:bottom="1418" w:left="1418" w:header="851" w:footer="680" w:gutter="0"/>
          <w:pgNumType w:fmt="numberInDash"/>
          <w:cols w:space="0"/>
          <w:docGrid w:type="lines" w:linePitch="312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62" o:spid="_x0000_s1029" type="#_x0000_t75" alt="广西区委党校广西行政学院平面图（没标识）" style="position:absolute;left:0;text-align:left;margin-left:31.5pt;margin-top:39pt;width:677.1pt;height:414.7pt;z-index:251659264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 w:rsidP="00DD1410">
      <w:pPr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Default="00F159B2">
      <w:pPr>
        <w:jc w:val="center"/>
        <w:textAlignment w:val="baseline"/>
        <w:rPr>
          <w:sz w:val="20"/>
        </w:rPr>
      </w:pPr>
    </w:p>
    <w:p w:rsidR="00F159B2" w:rsidRPr="009737C1" w:rsidRDefault="00F159B2" w:rsidP="00DD1410">
      <w:pPr>
        <w:pStyle w:val="BodyTextFirstIndent2"/>
      </w:pPr>
    </w:p>
    <w:p w:rsidR="00F159B2" w:rsidRPr="00DD1410" w:rsidRDefault="00F159B2" w:rsidP="00DD1410">
      <w:pPr>
        <w:pBdr>
          <w:top w:val="single" w:sz="12" w:space="1" w:color="auto"/>
          <w:bottom w:val="single" w:sz="12" w:space="1" w:color="auto"/>
        </w:pBdr>
        <w:spacing w:line="46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9737C1">
        <w:rPr>
          <w:rFonts w:ascii="仿宋_GB2312" w:eastAsia="仿宋_GB2312" w:hAnsi="宋体" w:hint="eastAsia"/>
          <w:sz w:val="28"/>
          <w:szCs w:val="28"/>
        </w:rPr>
        <w:t>柳州市妇女联合会办公室</w:t>
      </w:r>
      <w:r w:rsidRPr="009737C1">
        <w:rPr>
          <w:rFonts w:ascii="仿宋_GB2312" w:eastAsia="仿宋_GB2312" w:hAnsi="宋体"/>
          <w:sz w:val="28"/>
          <w:szCs w:val="28"/>
        </w:rPr>
        <w:t xml:space="preserve">              </w:t>
      </w:r>
      <w:r>
        <w:rPr>
          <w:rFonts w:ascii="仿宋_GB2312" w:eastAsia="仿宋_GB2312" w:hAnsi="宋体"/>
          <w:sz w:val="28"/>
          <w:szCs w:val="28"/>
        </w:rPr>
        <w:t xml:space="preserve">      </w:t>
      </w:r>
      <w:r w:rsidRPr="009737C1">
        <w:rPr>
          <w:rFonts w:eastAsia="仿宋_GB2312"/>
          <w:sz w:val="28"/>
          <w:szCs w:val="28"/>
        </w:rPr>
        <w:t xml:space="preserve"> 2021</w:t>
      </w:r>
      <w:r w:rsidRPr="009737C1"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 w:rsidRPr="009737C1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14</w:t>
      </w:r>
      <w:r w:rsidRPr="009737C1">
        <w:rPr>
          <w:rFonts w:ascii="仿宋_GB2312" w:eastAsia="仿宋_GB2312" w:hAnsi="宋体" w:hint="eastAsia"/>
          <w:sz w:val="28"/>
          <w:szCs w:val="28"/>
        </w:rPr>
        <w:t>日印发</w:t>
      </w:r>
    </w:p>
    <w:p w:rsidR="00F159B2" w:rsidRDefault="00F159B2" w:rsidP="00422FF1">
      <w:pPr>
        <w:spacing w:line="240" w:lineRule="exact"/>
        <w:textAlignment w:val="baseline"/>
        <w:rPr>
          <w:sz w:val="20"/>
        </w:rPr>
      </w:pPr>
    </w:p>
    <w:sectPr w:rsidR="00F159B2" w:rsidSect="00F544A0">
      <w:pgSz w:w="11906" w:h="16838"/>
      <w:pgMar w:top="1418" w:right="1418" w:bottom="1418" w:left="1134" w:header="851" w:footer="680" w:gutter="0"/>
      <w:pgNumType w:fmt="numberInDash"/>
      <w:cols w:space="0"/>
      <w:rtlGutter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B2" w:rsidRDefault="00F159B2" w:rsidP="00AE7F6D">
      <w:r>
        <w:separator/>
      </w:r>
    </w:p>
  </w:endnote>
  <w:endnote w:type="continuationSeparator" w:id="0">
    <w:p w:rsidR="00F159B2" w:rsidRDefault="00F159B2" w:rsidP="00AE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长城大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B2" w:rsidRDefault="00F159B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F159B2" w:rsidRDefault="00F159B2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B2" w:rsidRDefault="00F159B2">
    <w:pPr>
      <w:pStyle w:val="Foot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5721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F159B2" w:rsidRDefault="00F159B2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B2" w:rsidRDefault="00F159B2" w:rsidP="00AE7F6D">
      <w:r>
        <w:separator/>
      </w:r>
    </w:p>
  </w:footnote>
  <w:footnote w:type="continuationSeparator" w:id="0">
    <w:p w:rsidR="00F159B2" w:rsidRDefault="00F159B2" w:rsidP="00AE7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335885"/>
    <w:rsid w:val="00013B88"/>
    <w:rsid w:val="000615D7"/>
    <w:rsid w:val="00092C2C"/>
    <w:rsid w:val="000B4DD1"/>
    <w:rsid w:val="000D345B"/>
    <w:rsid w:val="000F3129"/>
    <w:rsid w:val="00121A63"/>
    <w:rsid w:val="00124359"/>
    <w:rsid w:val="001470E6"/>
    <w:rsid w:val="0019768B"/>
    <w:rsid w:val="001A39CC"/>
    <w:rsid w:val="001A4104"/>
    <w:rsid w:val="001B3357"/>
    <w:rsid w:val="001B47DF"/>
    <w:rsid w:val="001E27B5"/>
    <w:rsid w:val="0021586C"/>
    <w:rsid w:val="00257823"/>
    <w:rsid w:val="002818DB"/>
    <w:rsid w:val="002B48A6"/>
    <w:rsid w:val="002C5085"/>
    <w:rsid w:val="002F249E"/>
    <w:rsid w:val="00304793"/>
    <w:rsid w:val="003565A5"/>
    <w:rsid w:val="00382197"/>
    <w:rsid w:val="003C407E"/>
    <w:rsid w:val="003D1E61"/>
    <w:rsid w:val="003E4032"/>
    <w:rsid w:val="003E41FE"/>
    <w:rsid w:val="003E7063"/>
    <w:rsid w:val="003F4EA5"/>
    <w:rsid w:val="003F5F9B"/>
    <w:rsid w:val="0040116E"/>
    <w:rsid w:val="00422FF1"/>
    <w:rsid w:val="00443CA6"/>
    <w:rsid w:val="00452816"/>
    <w:rsid w:val="004E3B46"/>
    <w:rsid w:val="004E5C2B"/>
    <w:rsid w:val="00506D5E"/>
    <w:rsid w:val="00531FA8"/>
    <w:rsid w:val="0054618E"/>
    <w:rsid w:val="00571CD9"/>
    <w:rsid w:val="005A6A1B"/>
    <w:rsid w:val="005D6AB8"/>
    <w:rsid w:val="005E0F95"/>
    <w:rsid w:val="006045A5"/>
    <w:rsid w:val="006320DD"/>
    <w:rsid w:val="00645E5A"/>
    <w:rsid w:val="00670E1F"/>
    <w:rsid w:val="006A5EB9"/>
    <w:rsid w:val="006B70CB"/>
    <w:rsid w:val="006D46C3"/>
    <w:rsid w:val="00717A73"/>
    <w:rsid w:val="00731F77"/>
    <w:rsid w:val="0073301A"/>
    <w:rsid w:val="00746C95"/>
    <w:rsid w:val="00777026"/>
    <w:rsid w:val="007D0BFE"/>
    <w:rsid w:val="007D4ADA"/>
    <w:rsid w:val="00814D60"/>
    <w:rsid w:val="00815D4D"/>
    <w:rsid w:val="008453F5"/>
    <w:rsid w:val="008605C4"/>
    <w:rsid w:val="00877410"/>
    <w:rsid w:val="008B425E"/>
    <w:rsid w:val="008C10CF"/>
    <w:rsid w:val="008C4066"/>
    <w:rsid w:val="008C7537"/>
    <w:rsid w:val="008F38F4"/>
    <w:rsid w:val="0090024D"/>
    <w:rsid w:val="00930977"/>
    <w:rsid w:val="00945D2F"/>
    <w:rsid w:val="009737C1"/>
    <w:rsid w:val="009A0DE7"/>
    <w:rsid w:val="009C360E"/>
    <w:rsid w:val="009C4702"/>
    <w:rsid w:val="009E45FF"/>
    <w:rsid w:val="009F4DB8"/>
    <w:rsid w:val="00A27106"/>
    <w:rsid w:val="00A42FE5"/>
    <w:rsid w:val="00A53D88"/>
    <w:rsid w:val="00A553AF"/>
    <w:rsid w:val="00A76F7D"/>
    <w:rsid w:val="00AA7521"/>
    <w:rsid w:val="00AB5AA5"/>
    <w:rsid w:val="00AE7BF4"/>
    <w:rsid w:val="00AE7F6D"/>
    <w:rsid w:val="00AF0223"/>
    <w:rsid w:val="00AF3272"/>
    <w:rsid w:val="00B46B62"/>
    <w:rsid w:val="00B87BC1"/>
    <w:rsid w:val="00BB31FC"/>
    <w:rsid w:val="00BB3410"/>
    <w:rsid w:val="00C321BB"/>
    <w:rsid w:val="00C603E9"/>
    <w:rsid w:val="00C808F4"/>
    <w:rsid w:val="00C943CE"/>
    <w:rsid w:val="00CB1C18"/>
    <w:rsid w:val="00CC1341"/>
    <w:rsid w:val="00CC1DF6"/>
    <w:rsid w:val="00CE440E"/>
    <w:rsid w:val="00CE4F57"/>
    <w:rsid w:val="00D167DB"/>
    <w:rsid w:val="00D243FE"/>
    <w:rsid w:val="00D41EA9"/>
    <w:rsid w:val="00D52D06"/>
    <w:rsid w:val="00D72EA0"/>
    <w:rsid w:val="00D9295B"/>
    <w:rsid w:val="00D956FC"/>
    <w:rsid w:val="00DD1410"/>
    <w:rsid w:val="00DD501B"/>
    <w:rsid w:val="00DF4C31"/>
    <w:rsid w:val="00E15FCE"/>
    <w:rsid w:val="00E30761"/>
    <w:rsid w:val="00E5541A"/>
    <w:rsid w:val="00E80855"/>
    <w:rsid w:val="00EB49E6"/>
    <w:rsid w:val="00EC4176"/>
    <w:rsid w:val="00EC6CAD"/>
    <w:rsid w:val="00ED298E"/>
    <w:rsid w:val="00EE186F"/>
    <w:rsid w:val="00EF42D4"/>
    <w:rsid w:val="00F058D6"/>
    <w:rsid w:val="00F159B2"/>
    <w:rsid w:val="00F449AE"/>
    <w:rsid w:val="00F53DB3"/>
    <w:rsid w:val="00F544A0"/>
    <w:rsid w:val="00F66B14"/>
    <w:rsid w:val="00F736FD"/>
    <w:rsid w:val="00F912EB"/>
    <w:rsid w:val="00FC0CB5"/>
    <w:rsid w:val="00FE259A"/>
    <w:rsid w:val="00FF00AC"/>
    <w:rsid w:val="01777A06"/>
    <w:rsid w:val="01F1433B"/>
    <w:rsid w:val="0AB50CED"/>
    <w:rsid w:val="0C335EA1"/>
    <w:rsid w:val="0D761E25"/>
    <w:rsid w:val="0FD24052"/>
    <w:rsid w:val="1094669B"/>
    <w:rsid w:val="110777C4"/>
    <w:rsid w:val="11760564"/>
    <w:rsid w:val="137F48AE"/>
    <w:rsid w:val="13B920F4"/>
    <w:rsid w:val="187C18EA"/>
    <w:rsid w:val="197044E6"/>
    <w:rsid w:val="19780556"/>
    <w:rsid w:val="1C3424AD"/>
    <w:rsid w:val="1ED61BC2"/>
    <w:rsid w:val="1F28437D"/>
    <w:rsid w:val="25DD20CD"/>
    <w:rsid w:val="25F451A2"/>
    <w:rsid w:val="285911D4"/>
    <w:rsid w:val="29801BEF"/>
    <w:rsid w:val="2AAA245C"/>
    <w:rsid w:val="2CE92646"/>
    <w:rsid w:val="2D1533BA"/>
    <w:rsid w:val="32FA0E07"/>
    <w:rsid w:val="33A838A9"/>
    <w:rsid w:val="36030E8C"/>
    <w:rsid w:val="36385D26"/>
    <w:rsid w:val="36B030F0"/>
    <w:rsid w:val="37F34F29"/>
    <w:rsid w:val="38F15628"/>
    <w:rsid w:val="3A6E3390"/>
    <w:rsid w:val="3A6F3E12"/>
    <w:rsid w:val="3A7E0D94"/>
    <w:rsid w:val="3B335885"/>
    <w:rsid w:val="3C605D15"/>
    <w:rsid w:val="3FC52B46"/>
    <w:rsid w:val="415C610A"/>
    <w:rsid w:val="419254FF"/>
    <w:rsid w:val="42040601"/>
    <w:rsid w:val="46700C7F"/>
    <w:rsid w:val="46BD7FFB"/>
    <w:rsid w:val="4C5C0A2B"/>
    <w:rsid w:val="4C847E21"/>
    <w:rsid w:val="4D3B00B5"/>
    <w:rsid w:val="515C7AE1"/>
    <w:rsid w:val="522052F3"/>
    <w:rsid w:val="53DE18F5"/>
    <w:rsid w:val="547857CC"/>
    <w:rsid w:val="55EB406A"/>
    <w:rsid w:val="560B2103"/>
    <w:rsid w:val="587176D9"/>
    <w:rsid w:val="590D0A3D"/>
    <w:rsid w:val="5A3B3DD9"/>
    <w:rsid w:val="5B2F572E"/>
    <w:rsid w:val="5C596938"/>
    <w:rsid w:val="5E9C5E35"/>
    <w:rsid w:val="61203146"/>
    <w:rsid w:val="61E529D2"/>
    <w:rsid w:val="630459EE"/>
    <w:rsid w:val="64102BBF"/>
    <w:rsid w:val="65E6435B"/>
    <w:rsid w:val="678E5601"/>
    <w:rsid w:val="6BE27B3F"/>
    <w:rsid w:val="6C577803"/>
    <w:rsid w:val="6D535020"/>
    <w:rsid w:val="736E2237"/>
    <w:rsid w:val="79BD2C32"/>
    <w:rsid w:val="7BFC40C3"/>
    <w:rsid w:val="7E9848C0"/>
    <w:rsid w:val="7F21393D"/>
    <w:rsid w:val="7F30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F6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AE7F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F6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7F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7F6D"/>
    <w:rPr>
      <w:rFonts w:ascii="Times New Roman" w:hAnsi="Times New Roman" w:cs="Times New Roman"/>
      <w:sz w:val="18"/>
    </w:rPr>
  </w:style>
  <w:style w:type="paragraph" w:styleId="Header">
    <w:name w:val="header"/>
    <w:basedOn w:val="Normal"/>
    <w:link w:val="HeaderChar"/>
    <w:uiPriority w:val="99"/>
    <w:rsid w:val="00AE7F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7F6D"/>
    <w:rPr>
      <w:rFonts w:ascii="Times New Roman" w:hAnsi="Times New Roman" w:cs="Times New Roman"/>
      <w:sz w:val="18"/>
    </w:rPr>
  </w:style>
  <w:style w:type="table" w:styleId="TableGrid">
    <w:name w:val="Table Grid"/>
    <w:basedOn w:val="TableNormal"/>
    <w:uiPriority w:val="99"/>
    <w:rsid w:val="00AE7F6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rsid w:val="00AE7F6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locked/>
    <w:rsid w:val="00DD1410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5AB"/>
    <w:rPr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DD1410"/>
    <w:pPr>
      <w:ind w:firstLineChars="200" w:firstLine="420"/>
    </w:pPr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7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8</Pages>
  <Words>250</Words>
  <Characters>1429</Characters>
  <Application>Microsoft Office Outlook</Application>
  <DocSecurity>0</DocSecurity>
  <Lines>0</Lines>
  <Paragraphs>0</Paragraphs>
  <ScaleCrop>false</ScaleCrop>
  <Company>XiTongPan.Com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关于举办2018年广西妇联系统新媒体工作推进会暨网络新媒体专题培训班的通知</dc:title>
  <dc:subject/>
  <dc:creator>再吃一颗大橙子</dc:creator>
  <cp:keywords/>
  <dc:description/>
  <cp:lastModifiedBy>Microsoft</cp:lastModifiedBy>
  <cp:revision>2</cp:revision>
  <cp:lastPrinted>2021-05-12T08:27:00Z</cp:lastPrinted>
  <dcterms:created xsi:type="dcterms:W3CDTF">2021-05-14T06:59:00Z</dcterms:created>
  <dcterms:modified xsi:type="dcterms:W3CDTF">2021-05-14T06:59:00Z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98839BC098A2441F816CB9103011B989</vt:lpwstr>
  </property>
</Properties>
</file>