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8A" w:rsidRDefault="000C078A" w:rsidP="000C078A">
      <w:pPr>
        <w:spacing w:line="740" w:lineRule="exact"/>
        <w:ind w:rightChars="20" w:right="42"/>
        <w:jc w:val="center"/>
        <w:rPr>
          <w:rFonts w:ascii="方正小标宋简体" w:eastAsia="方正小标宋简体"/>
          <w:color w:val="FF0000"/>
          <w:sz w:val="90"/>
          <w:szCs w:val="90"/>
        </w:rPr>
      </w:pPr>
    </w:p>
    <w:p w:rsidR="000C078A" w:rsidRPr="00866B9F" w:rsidRDefault="000C078A" w:rsidP="000C078A">
      <w:pPr>
        <w:spacing w:line="740" w:lineRule="exact"/>
        <w:ind w:rightChars="20" w:right="42"/>
        <w:jc w:val="center"/>
        <w:rPr>
          <w:rFonts w:ascii="方正小标宋简体" w:eastAsia="方正小标宋简体" w:hint="eastAsia"/>
          <w:color w:val="FF0000"/>
          <w:sz w:val="90"/>
          <w:szCs w:val="90"/>
        </w:rPr>
      </w:pPr>
    </w:p>
    <w:p w:rsidR="000C078A" w:rsidRPr="00866B9F" w:rsidRDefault="000C078A" w:rsidP="000C078A">
      <w:pPr>
        <w:spacing w:line="1300" w:lineRule="exact"/>
        <w:jc w:val="center"/>
        <w:rPr>
          <w:rFonts w:ascii="方正大标宋简体" w:eastAsia="方正大标宋简体"/>
          <w:color w:val="FF0000"/>
          <w:spacing w:val="160"/>
          <w:w w:val="85"/>
          <w:sz w:val="90"/>
          <w:szCs w:val="90"/>
        </w:rPr>
      </w:pPr>
      <w:r w:rsidRPr="00866B9F">
        <w:rPr>
          <w:rFonts w:ascii="方正大标宋简体" w:eastAsia="方正大标宋简体" w:hint="eastAsia"/>
          <w:color w:val="FF0000"/>
          <w:spacing w:val="160"/>
          <w:w w:val="85"/>
          <w:sz w:val="90"/>
          <w:szCs w:val="90"/>
        </w:rPr>
        <w:t>柳州市妇女联合</w:t>
      </w:r>
      <w:r w:rsidRPr="00866B9F">
        <w:rPr>
          <w:rFonts w:ascii="方正大标宋简体" w:eastAsia="方正大标宋简体" w:hint="eastAsia"/>
          <w:color w:val="FF0000"/>
          <w:w w:val="85"/>
          <w:sz w:val="90"/>
          <w:szCs w:val="90"/>
        </w:rPr>
        <w:t>会</w:t>
      </w:r>
    </w:p>
    <w:p w:rsidR="000C078A" w:rsidRPr="00866B9F" w:rsidRDefault="000C078A" w:rsidP="000C078A">
      <w:pPr>
        <w:spacing w:line="580" w:lineRule="exact"/>
        <w:jc w:val="center"/>
        <w:rPr>
          <w:rFonts w:ascii="仿宋_GB2312"/>
          <w:b/>
          <w:sz w:val="32"/>
          <w:szCs w:val="32"/>
        </w:rPr>
      </w:pPr>
    </w:p>
    <w:p w:rsidR="000C078A" w:rsidRPr="00866B9F" w:rsidRDefault="000C078A" w:rsidP="000C078A">
      <w:pPr>
        <w:spacing w:line="580" w:lineRule="exact"/>
        <w:jc w:val="center"/>
        <w:rPr>
          <w:rFonts w:ascii="长城大标宋体" w:eastAsia="长城大标宋体"/>
          <w:b/>
          <w:sz w:val="32"/>
          <w:szCs w:val="32"/>
        </w:rPr>
      </w:pPr>
    </w:p>
    <w:p w:rsidR="000C078A" w:rsidRPr="00866B9F" w:rsidRDefault="000C078A" w:rsidP="000C078A">
      <w:pPr>
        <w:tabs>
          <w:tab w:val="left" w:pos="525"/>
        </w:tabs>
        <w:spacing w:line="40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 w:rsidRPr="00866B9F"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 w:rsidRPr="00866B9F">
        <w:rPr>
          <w:rFonts w:eastAsia="仿宋_GB2312" w:hint="eastAsia"/>
          <w:color w:val="000000"/>
          <w:sz w:val="32"/>
          <w:szCs w:val="32"/>
        </w:rPr>
        <w:t>〔</w:t>
      </w:r>
      <w:r w:rsidRPr="00AE00FB">
        <w:rPr>
          <w:rFonts w:ascii="Times New Roman" w:eastAsia="仿宋_GB2312" w:hAnsi="Times New Roman"/>
          <w:bCs/>
          <w:color w:val="000000"/>
          <w:sz w:val="32"/>
          <w:szCs w:val="32"/>
        </w:rPr>
        <w:t>2019</w:t>
      </w:r>
      <w:r w:rsidRPr="00866B9F">
        <w:rPr>
          <w:rFonts w:eastAsia="仿宋_GB2312" w:hint="eastAsia"/>
          <w:color w:val="000000"/>
          <w:sz w:val="32"/>
          <w:szCs w:val="32"/>
        </w:rPr>
        <w:t>〕</w:t>
      </w:r>
      <w:r w:rsidRPr="00AE00FB"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866B9F"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0C078A" w:rsidRPr="00866B9F" w:rsidRDefault="00833452" w:rsidP="000C078A">
      <w:pPr>
        <w:spacing w:line="600" w:lineRule="exact"/>
        <w:rPr>
          <w:rFonts w:ascii="华文中宋" w:eastAsia="华文中宋" w:hAnsi="华文中宋"/>
          <w:b/>
          <w:bCs/>
          <w:color w:val="000000"/>
          <w:spacing w:val="-6"/>
          <w:sz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137159</wp:posOffset>
                </wp:positionV>
                <wp:extent cx="5715000" cy="0"/>
                <wp:effectExtent l="0" t="0" r="0" b="0"/>
                <wp:wrapNone/>
                <wp:docPr id="2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42063" id="直线 2" o:spid="_x0000_s1026" style="position:absolute;left:0;text-align:left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8pt" to="45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" strokecolor="red" strokeweight="2pt"/>
            </w:pict>
          </mc:Fallback>
        </mc:AlternateContent>
      </w:r>
    </w:p>
    <w:p w:rsidR="000C078A" w:rsidRPr="00866B9F" w:rsidRDefault="000C078A" w:rsidP="000C078A">
      <w:pPr>
        <w:spacing w:line="660" w:lineRule="exact"/>
        <w:jc w:val="center"/>
        <w:rPr>
          <w:rFonts w:ascii="方正小标宋简体" w:eastAsia="方正小标宋简体" w:hAnsi="方正小标宋简体"/>
          <w:color w:val="000000"/>
          <w:spacing w:val="10"/>
          <w:sz w:val="44"/>
          <w:szCs w:val="44"/>
        </w:rPr>
      </w:pPr>
    </w:p>
    <w:p w:rsidR="000C078A" w:rsidRPr="00AE00FB" w:rsidRDefault="000C078A" w:rsidP="00BB55A9">
      <w:pPr>
        <w:widowControl/>
        <w:spacing w:line="58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AE00FB">
        <w:rPr>
          <w:rFonts w:ascii="Times New Roman" w:eastAsia="方正小标宋简体" w:hAnsi="Times New Roman"/>
          <w:kern w:val="0"/>
          <w:sz w:val="44"/>
          <w:szCs w:val="44"/>
        </w:rPr>
        <w:t>柳州市妇女联合会</w:t>
      </w:r>
    </w:p>
    <w:p w:rsidR="00914ACD" w:rsidRDefault="00914ACD" w:rsidP="00BB55A9">
      <w:pPr>
        <w:pStyle w:val="a5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关于召开2019年</w:t>
      </w:r>
      <w:r>
        <w:rPr>
          <w:rFonts w:ascii="方正小标宋简体" w:eastAsia="方正小标宋简体" w:hAnsi="Arial" w:cs="Arial" w:hint="eastAsia"/>
          <w:sz w:val="44"/>
          <w:szCs w:val="44"/>
        </w:rPr>
        <w:t>柳州市女性人才座谈会</w:t>
      </w:r>
      <w:r>
        <w:rPr>
          <w:rFonts w:ascii="方正小标宋简体" w:eastAsia="方正小标宋简体" w:hint="eastAsia"/>
          <w:sz w:val="44"/>
        </w:rPr>
        <w:t>的通知</w:t>
      </w:r>
    </w:p>
    <w:p w:rsidR="00914ACD" w:rsidRDefault="00914ACD" w:rsidP="00BB55A9">
      <w:pPr>
        <w:pStyle w:val="a3"/>
        <w:spacing w:line="580" w:lineRule="exact"/>
        <w:rPr>
          <w:rFonts w:ascii="仿宋_GB2312" w:eastAsia="仿宋_GB2312"/>
        </w:rPr>
      </w:pPr>
    </w:p>
    <w:p w:rsidR="00914ACD" w:rsidRPr="007624A1" w:rsidRDefault="00914ACD" w:rsidP="00BB55A9">
      <w:pPr>
        <w:pStyle w:val="a3"/>
        <w:spacing w:line="580" w:lineRule="exact"/>
        <w:rPr>
          <w:rFonts w:ascii="仿宋_GB2312" w:eastAsia="仿宋_GB2312"/>
          <w:color w:val="000000"/>
        </w:rPr>
      </w:pPr>
      <w:r w:rsidRPr="007624A1">
        <w:rPr>
          <w:rFonts w:ascii="仿宋_GB2312" w:eastAsia="仿宋_GB2312" w:hint="eastAsia"/>
          <w:color w:val="000000"/>
        </w:rPr>
        <w:t>各县区妇联、各有关单位：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</w:rPr>
      </w:pP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为深入贯彻习近平新时代中国特色社会主义思想和党的十九大、中国妇女十二大精神，助推柳州工业高质量发展和精准脱贫工作，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>为柳州实现“率先建成”和“打造龙头”双目标奉献巾帼智慧，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市委组织部、市妇联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定于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召开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柳州市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女性人才座谈会</w:t>
      </w:r>
      <w:r w:rsidRPr="007624A1">
        <w:rPr>
          <w:rFonts w:ascii="仿宋_GB2312" w:eastAsia="仿宋_GB2312" w:hAnsi="Times New Roman" w:cs="Times New Roman" w:hint="eastAsia"/>
          <w:color w:val="000000"/>
          <w:sz w:val="32"/>
        </w:rPr>
        <w:t>。现将有关事项通知如下: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7624A1">
        <w:rPr>
          <w:rFonts w:ascii="黑体" w:eastAsia="黑体" w:hAnsi="黑体" w:cs="Arial" w:hint="eastAsia"/>
          <w:color w:val="000000"/>
          <w:sz w:val="32"/>
          <w:szCs w:val="32"/>
        </w:rPr>
        <w:t>一、会议时间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Arial"/>
          <w:b/>
          <w:color w:val="000000"/>
          <w:sz w:val="32"/>
          <w:szCs w:val="32"/>
        </w:rPr>
      </w:pP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日（星期三）下午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: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00</w:t>
      </w:r>
      <w:r>
        <w:rPr>
          <w:rFonts w:ascii="仿宋_GB2312" w:eastAsia="仿宋_GB2312" w:hAnsi="ˎ̥" w:cs="Arial" w:hint="eastAsia"/>
          <w:color w:val="000000"/>
          <w:sz w:val="32"/>
          <w:szCs w:val="32"/>
        </w:rPr>
        <w:t>,会期半天。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7624A1">
        <w:rPr>
          <w:rFonts w:ascii="黑体" w:eastAsia="黑体" w:hAnsi="黑体" w:cs="Arial" w:hint="eastAsia"/>
          <w:color w:val="000000"/>
          <w:sz w:val="32"/>
          <w:szCs w:val="32"/>
        </w:rPr>
        <w:t>二、会议地点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ˎ̥" w:cs="Arial"/>
          <w:color w:val="000000"/>
          <w:sz w:val="32"/>
          <w:szCs w:val="32"/>
        </w:rPr>
      </w:pP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 xml:space="preserve">文昌会议中心二楼第三会议室 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7624A1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三、会议主题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cs="Arial"/>
          <w:b/>
          <w:color w:val="000000"/>
          <w:sz w:val="32"/>
          <w:szCs w:val="32"/>
        </w:rPr>
      </w:pP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汇聚巾帼力量  建设美丽柳州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7624A1">
        <w:rPr>
          <w:rFonts w:ascii="黑体" w:eastAsia="黑体" w:hAnsi="黑体" w:cs="Arial" w:hint="eastAsia"/>
          <w:color w:val="000000"/>
          <w:sz w:val="32"/>
          <w:szCs w:val="32"/>
        </w:rPr>
        <w:t>四、会议内容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ˎ̥" w:cs="Arial"/>
          <w:color w:val="000000"/>
          <w:sz w:val="32"/>
          <w:szCs w:val="32"/>
        </w:rPr>
      </w:pP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围绕贯彻落实习近平新时代中国特色社会主义思想，党的十九大和中国妇女十二大精神，男女平等基本国策，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柳州工业高质量发展和精准脱贫工作</w:t>
      </w: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以及女性成长成才等方面交流心得、建言献策。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ˎ̥" w:cs="Arial"/>
          <w:color w:val="000000"/>
          <w:sz w:val="32"/>
          <w:szCs w:val="32"/>
        </w:rPr>
      </w:pPr>
      <w:r w:rsidRPr="007624A1">
        <w:rPr>
          <w:rFonts w:ascii="黑体" w:eastAsia="黑体" w:hAnsi="ˎ̥" w:cs="Arial" w:hint="eastAsia"/>
          <w:color w:val="000000"/>
          <w:sz w:val="32"/>
          <w:szCs w:val="32"/>
        </w:rPr>
        <w:t>五、会议议程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ˎ̥" w:cs="Arial"/>
          <w:color w:val="000000"/>
          <w:sz w:val="32"/>
          <w:szCs w:val="32"/>
        </w:rPr>
      </w:pP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（一）座谈交流（每人发言时间控制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在</w:t>
      </w:r>
      <w:r w:rsidRPr="000C078A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分钟以内）；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ˎ̥" w:cs="Arial"/>
          <w:color w:val="000000"/>
          <w:sz w:val="32"/>
          <w:szCs w:val="32"/>
        </w:rPr>
      </w:pP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（二）市领导讲话。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7624A1">
        <w:rPr>
          <w:rFonts w:ascii="黑体" w:eastAsia="黑体" w:hAnsi="黑体" w:cs="Arial" w:hint="eastAsia"/>
          <w:color w:val="000000"/>
          <w:sz w:val="32"/>
          <w:szCs w:val="32"/>
        </w:rPr>
        <w:t>六、参会人员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ˎ̥" w:cs="Arial"/>
          <w:color w:val="000000"/>
          <w:sz w:val="32"/>
          <w:szCs w:val="32"/>
        </w:rPr>
      </w:pP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全市各界女性代表（名单见附</w:t>
      </w:r>
      <w:r w:rsidRPr="00BB55A9">
        <w:rPr>
          <w:rFonts w:ascii="Times New Roman" w:eastAsia="仿宋_GB2312" w:hAnsi="Times New Roman" w:cs="Times New Roman"/>
          <w:color w:val="000000"/>
          <w:sz w:val="32"/>
          <w:szCs w:val="32"/>
        </w:rPr>
        <w:t>件</w:t>
      </w:r>
      <w:r w:rsidRPr="00BB55A9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7624A1">
        <w:rPr>
          <w:rFonts w:ascii="仿宋_GB2312" w:eastAsia="仿宋_GB2312" w:hAnsi="ˎ̥" w:cs="Arial" w:hint="eastAsia"/>
          <w:color w:val="000000"/>
          <w:sz w:val="32"/>
          <w:szCs w:val="32"/>
        </w:rPr>
        <w:t>）。</w:t>
      </w:r>
    </w:p>
    <w:p w:rsidR="00914ACD" w:rsidRPr="007624A1" w:rsidRDefault="00914ACD" w:rsidP="00BB55A9">
      <w:pPr>
        <w:spacing w:line="5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7624A1">
        <w:rPr>
          <w:rFonts w:ascii="黑体" w:eastAsia="黑体" w:hAnsi="黑体" w:hint="eastAsia"/>
          <w:color w:val="000000"/>
          <w:sz w:val="32"/>
          <w:szCs w:val="32"/>
        </w:rPr>
        <w:t>七、其它事项</w:t>
      </w:r>
    </w:p>
    <w:p w:rsidR="00914ACD" w:rsidRPr="007624A1" w:rsidRDefault="00914ACD" w:rsidP="00BB55A9">
      <w:pPr>
        <w:spacing w:line="5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t>（一）各有关单位、各县区妇联（负责通知本县区参会人员和统一回执）请于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2019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>日（星期三）前将会议回执单以邮件形式报市妇联组联部。请假人员需办理书面请假手续，并以传真形式报送市妇联。</w:t>
      </w:r>
    </w:p>
    <w:p w:rsidR="00914ACD" w:rsidRPr="007624A1" w:rsidRDefault="00914ACD" w:rsidP="00BB55A9">
      <w:pPr>
        <w:spacing w:line="5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t>（二）五县参会人员的餐费由市妇联负责，住宿费、往返交通费和差旅费由参会人员所在单位负责。如需市妇联预订用餐和住宿，请在回执中注明。住宿地点：柳州市柳北区白沙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路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>号金瑞商务酒店。</w:t>
      </w:r>
    </w:p>
    <w:p w:rsidR="00914ACD" w:rsidRPr="007624A1" w:rsidRDefault="00914ACD" w:rsidP="00BB55A9">
      <w:pPr>
        <w:spacing w:line="5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t>（三）请与会人员按时参加并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提前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15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分钟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>签到入场。</w:t>
      </w:r>
    </w:p>
    <w:p w:rsidR="00914ACD" w:rsidRPr="007624A1" w:rsidRDefault="00914ACD" w:rsidP="00E2775A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lastRenderedPageBreak/>
        <w:t>联系人：冯柳青</w:t>
      </w:r>
    </w:p>
    <w:p w:rsidR="00914ACD" w:rsidRPr="007624A1" w:rsidRDefault="00914ACD" w:rsidP="00E2775A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t>电  话：</w:t>
      </w:r>
      <w:r w:rsidR="00023066" w:rsidRPr="000C078A">
        <w:rPr>
          <w:rFonts w:ascii="Times New Roman" w:eastAsia="仿宋_GB2312" w:hAnsi="Times New Roman"/>
          <w:color w:val="000000"/>
          <w:sz w:val="32"/>
          <w:szCs w:val="32"/>
        </w:rPr>
        <w:t>2823290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2825680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>（传真）</w:t>
      </w:r>
    </w:p>
    <w:p w:rsidR="00914ACD" w:rsidRPr="007624A1" w:rsidRDefault="00914ACD" w:rsidP="00E2775A">
      <w:pPr>
        <w:spacing w:line="580" w:lineRule="exact"/>
        <w:ind w:firstLineChars="200" w:firstLine="640"/>
        <w:rPr>
          <w:rFonts w:ascii="仿宋_GB2312" w:eastAsia="仿宋_GB2312"/>
          <w:color w:val="000000"/>
          <w:spacing w:val="1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t>邮  箱：lzflzlb@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163</w:t>
      </w:r>
      <w:r w:rsidRPr="007624A1">
        <w:rPr>
          <w:rFonts w:ascii="仿宋_GB2312" w:eastAsia="仿宋_GB2312" w:hint="eastAsia"/>
          <w:color w:val="000000"/>
          <w:sz w:val="32"/>
          <w:szCs w:val="32"/>
        </w:rPr>
        <w:t>.com</w:t>
      </w:r>
    </w:p>
    <w:p w:rsidR="00914ACD" w:rsidRPr="007624A1" w:rsidRDefault="00914ACD" w:rsidP="00BB55A9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附件：</w:t>
      </w:r>
      <w:r w:rsidRPr="000C078A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1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.</w:t>
      </w:r>
      <w:r w:rsidRPr="007624A1">
        <w:rPr>
          <w:rFonts w:hint="eastAsia"/>
          <w:color w:val="000000"/>
        </w:rPr>
        <w:t xml:space="preserve"> </w:t>
      </w:r>
      <w:r w:rsidRPr="000C078A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2019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年柳州市女性人才座谈会名单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jc w:val="both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 xml:space="preserve">          </w:t>
      </w:r>
      <w:r w:rsidRPr="000C078A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.</w:t>
      </w:r>
      <w:r w:rsidRPr="000C078A">
        <w:rPr>
          <w:rFonts w:ascii="Times New Roman" w:hAnsi="Times New Roman" w:cs="Times New Roman"/>
          <w:color w:val="000000"/>
        </w:rPr>
        <w:t xml:space="preserve"> </w:t>
      </w:r>
      <w:r w:rsidRPr="000C078A"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2019</w:t>
      </w:r>
      <w:r w:rsidRPr="007624A1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年柳州市女性人才座谈会参会回执</w:t>
      </w: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700" w:firstLine="4200"/>
        <w:jc w:val="both"/>
        <w:rPr>
          <w:rFonts w:ascii="仿宋_GB2312" w:eastAsia="仿宋_GB2312" w:hAnsi="Times New Roman" w:cs="Times New Roman"/>
          <w:color w:val="000000"/>
          <w:spacing w:val="140"/>
          <w:kern w:val="2"/>
          <w:sz w:val="32"/>
          <w:szCs w:val="32"/>
        </w:rPr>
      </w:pPr>
    </w:p>
    <w:p w:rsidR="00914ACD" w:rsidRPr="007624A1" w:rsidRDefault="00914ACD" w:rsidP="00BB55A9">
      <w:pPr>
        <w:pStyle w:val="a5"/>
        <w:spacing w:before="0" w:beforeAutospacing="0" w:after="0" w:afterAutospacing="0" w:line="580" w:lineRule="exact"/>
        <w:ind w:firstLineChars="700" w:firstLine="4200"/>
        <w:jc w:val="both"/>
        <w:rPr>
          <w:rFonts w:ascii="仿宋_GB2312" w:eastAsia="仿宋_GB2312" w:hAnsi="Times New Roman" w:cs="Times New Roman"/>
          <w:color w:val="000000"/>
          <w:spacing w:val="140"/>
          <w:kern w:val="2"/>
          <w:sz w:val="32"/>
          <w:szCs w:val="32"/>
        </w:rPr>
      </w:pPr>
    </w:p>
    <w:p w:rsidR="00914ACD" w:rsidRPr="007624A1" w:rsidRDefault="00914ACD" w:rsidP="009F4F7B">
      <w:pPr>
        <w:spacing w:line="580" w:lineRule="exact"/>
        <w:ind w:firstLineChars="1700" w:firstLine="5440"/>
        <w:rPr>
          <w:rFonts w:ascii="仿宋_GB2312" w:eastAsia="仿宋_GB2312"/>
          <w:color w:val="000000"/>
          <w:sz w:val="32"/>
          <w:szCs w:val="32"/>
        </w:rPr>
      </w:pPr>
      <w:r w:rsidRPr="007624A1">
        <w:rPr>
          <w:rFonts w:ascii="仿宋_GB2312" w:eastAsia="仿宋_GB2312" w:hint="eastAsia"/>
          <w:color w:val="000000"/>
          <w:sz w:val="32"/>
          <w:szCs w:val="32"/>
        </w:rPr>
        <w:t>柳州市妇女联合会</w:t>
      </w:r>
    </w:p>
    <w:p w:rsidR="00023066" w:rsidRDefault="00914ACD" w:rsidP="009F4F7B">
      <w:pPr>
        <w:tabs>
          <w:tab w:val="left" w:pos="7797"/>
        </w:tabs>
        <w:spacing w:line="580" w:lineRule="exact"/>
        <w:ind w:firstLineChars="1750" w:firstLine="5600"/>
        <w:rPr>
          <w:rFonts w:ascii="Times New Roman" w:eastAsia="仿宋_GB2312" w:hAnsi="Times New Roman"/>
          <w:color w:val="000000"/>
          <w:sz w:val="32"/>
          <w:szCs w:val="32"/>
        </w:rPr>
      </w:pPr>
      <w:r w:rsidRPr="000C078A">
        <w:rPr>
          <w:rFonts w:ascii="Times New Roman" w:eastAsia="仿宋_GB2312" w:hAnsi="Times New Roman"/>
          <w:color w:val="000000"/>
          <w:sz w:val="32"/>
          <w:szCs w:val="32"/>
        </w:rPr>
        <w:t>2019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="00DC7535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0C078A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2775A" w:rsidRPr="000C078A" w:rsidRDefault="00E2775A" w:rsidP="00BB55A9">
      <w:pPr>
        <w:spacing w:line="580" w:lineRule="exact"/>
        <w:ind w:firstLineChars="1850" w:firstLine="592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E2775A" w:rsidRPr="00D72935" w:rsidRDefault="00E2775A" w:rsidP="00E2775A">
      <w:pPr>
        <w:shd w:val="solid" w:color="FFFFFF" w:fill="FFFFFF"/>
        <w:spacing w:line="400" w:lineRule="exact"/>
        <w:rPr>
          <w:rFonts w:ascii="楷体_GB2312" w:eastAsia="楷体_GB2312" w:hAnsi="仿宋"/>
          <w:sz w:val="28"/>
          <w:szCs w:val="28"/>
        </w:rPr>
      </w:pPr>
      <w:r w:rsidRPr="00D72935">
        <w:rPr>
          <w:rFonts w:ascii="楷体_GB2312" w:eastAsia="楷体_GB2312" w:hAnsi="仿宋" w:hint="eastAsia"/>
          <w:sz w:val="28"/>
          <w:szCs w:val="28"/>
        </w:rPr>
        <w:t>政府信息公开选项：主动公开</w:t>
      </w:r>
    </w:p>
    <w:p w:rsidR="00E2775A" w:rsidRPr="00D72935" w:rsidRDefault="00E2775A" w:rsidP="00E2775A">
      <w:pPr>
        <w:pBdr>
          <w:top w:val="single" w:sz="12" w:space="1" w:color="auto"/>
          <w:bottom w:val="single" w:sz="12" w:space="1" w:color="auto"/>
        </w:pBdr>
        <w:spacing w:line="440" w:lineRule="exact"/>
        <w:ind w:firstLineChars="100" w:firstLine="280"/>
        <w:rPr>
          <w:rFonts w:ascii="黑体" w:eastAsia="黑体" w:hAnsi="黑体" w:hint="eastAsia"/>
          <w:sz w:val="32"/>
          <w:szCs w:val="32"/>
        </w:rPr>
      </w:pPr>
      <w:r w:rsidRPr="00D72935">
        <w:rPr>
          <w:rFonts w:ascii="仿宋_GB2312" w:eastAsia="仿宋_GB2312" w:hAnsi="Times New Roman" w:hint="eastAsia"/>
          <w:sz w:val="28"/>
          <w:szCs w:val="28"/>
        </w:rPr>
        <w:t xml:space="preserve">柳州市妇女联合会办公室               </w:t>
      </w:r>
      <w:r w:rsidR="00A7696E">
        <w:rPr>
          <w:rFonts w:ascii="仿宋_GB2312" w:eastAsia="仿宋_GB2312" w:hAnsi="Times New Roman"/>
          <w:sz w:val="28"/>
          <w:szCs w:val="28"/>
        </w:rPr>
        <w:t xml:space="preserve">     </w:t>
      </w:r>
      <w:r w:rsidRPr="00D72935">
        <w:rPr>
          <w:rFonts w:ascii="Times New Roman" w:eastAsia="仿宋_GB2312" w:hAnsi="Times New Roman"/>
          <w:sz w:val="28"/>
          <w:szCs w:val="28"/>
        </w:rPr>
        <w:t>2019</w:t>
      </w:r>
      <w:r w:rsidRPr="00D72935">
        <w:rPr>
          <w:rFonts w:ascii="仿宋_GB2312" w:eastAsia="仿宋_GB2312" w:hAnsi="Times New Roman" w:hint="eastAsia"/>
          <w:sz w:val="28"/>
          <w:szCs w:val="28"/>
        </w:rPr>
        <w:t>年</w:t>
      </w:r>
      <w:r w:rsidR="00A7696E">
        <w:rPr>
          <w:rFonts w:ascii="Times New Roman" w:eastAsia="仿宋_GB2312" w:hAnsi="Times New Roman"/>
          <w:sz w:val="28"/>
          <w:szCs w:val="28"/>
        </w:rPr>
        <w:t>4</w:t>
      </w:r>
      <w:r w:rsidRPr="00D72935">
        <w:rPr>
          <w:rFonts w:ascii="仿宋_GB2312" w:eastAsia="仿宋_GB2312" w:hAnsi="Times New Roman" w:hint="eastAsia"/>
          <w:sz w:val="28"/>
          <w:szCs w:val="28"/>
        </w:rPr>
        <w:t>月</w:t>
      </w:r>
      <w:r w:rsidR="00DC7535">
        <w:rPr>
          <w:rFonts w:ascii="Times New Roman" w:eastAsia="仿宋_GB2312" w:hAnsi="Times New Roman"/>
          <w:sz w:val="28"/>
          <w:szCs w:val="28"/>
        </w:rPr>
        <w:t>3</w:t>
      </w:r>
      <w:r w:rsidRPr="00D72935">
        <w:rPr>
          <w:rFonts w:ascii="仿宋_GB2312" w:eastAsia="仿宋_GB2312" w:hAnsi="Times New Roman" w:hint="eastAsia"/>
          <w:sz w:val="28"/>
          <w:szCs w:val="28"/>
        </w:rPr>
        <w:t>日印发</w:t>
      </w:r>
    </w:p>
    <w:p w:rsidR="00023066" w:rsidRDefault="00023066" w:rsidP="00BB55A9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column"/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附件1</w:t>
      </w:r>
    </w:p>
    <w:p w:rsidR="00023066" w:rsidRDefault="00023066" w:rsidP="0002306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3066" w:rsidRPr="007624A1" w:rsidRDefault="00023066" w:rsidP="00023066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7624A1">
        <w:rPr>
          <w:rFonts w:ascii="方正小标宋简体" w:eastAsia="方正小标宋简体" w:hint="eastAsia"/>
          <w:color w:val="000000"/>
          <w:sz w:val="44"/>
          <w:szCs w:val="44"/>
        </w:rPr>
        <w:t>2019年柳州市女性人才座谈会名单</w:t>
      </w:r>
    </w:p>
    <w:p w:rsidR="00023066" w:rsidRPr="007624A1" w:rsidRDefault="00023066" w:rsidP="00023066">
      <w:pPr>
        <w:spacing w:line="56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 w:rsidRPr="007624A1">
        <w:rPr>
          <w:rFonts w:ascii="仿宋_GB2312" w:eastAsia="仿宋_GB2312" w:hAnsi="宋体" w:hint="eastAsia"/>
          <w:color w:val="000000"/>
          <w:sz w:val="32"/>
          <w:szCs w:val="32"/>
        </w:rPr>
        <w:t>（排名不分先后）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王  红  柳州市民政局局长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刘  莉  柳州市文化广电和旅游局局长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林  华  鹿寨县委常委、政法委书记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蒋  玉  融安县委常委、宣传部长、副县长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宁  琳  柳州市司法局副局长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吴书勤  柳州城市职业学院副院长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林  忠  柳州市妇幼保健院党委书记、副院长</w:t>
      </w:r>
    </w:p>
    <w:p w:rsid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张  萌  广西柳工集团有限公司团委副书记、广西柳工机械</w:t>
      </w:r>
    </w:p>
    <w:p w:rsidR="00023066" w:rsidRPr="00023066" w:rsidRDefault="00023066" w:rsidP="00023066">
      <w:pPr>
        <w:ind w:leftChars="500" w:left="1050" w:firstLineChars="50" w:firstLine="16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股份有限公司团委副书记、柳州市妇联挂职副主席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何东秋  柳城县凤山镇人民政府镇长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江昕颐  融安县东起乡党委书记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姚丽翠  融水县妇联主席</w:t>
      </w:r>
    </w:p>
    <w:p w:rsidR="00023066" w:rsidRPr="00023066" w:rsidRDefault="00023066" w:rsidP="00023066">
      <w:pPr>
        <w:rPr>
          <w:rFonts w:ascii="仿宋_GB2312" w:eastAsia="仿宋_GB2312" w:hAnsi="宋体"/>
          <w:sz w:val="32"/>
          <w:szCs w:val="32"/>
        </w:rPr>
      </w:pPr>
      <w:r w:rsidRPr="00023066">
        <w:rPr>
          <w:rFonts w:ascii="仿宋_GB2312" w:eastAsia="仿宋_GB2312" w:hAnsi="宋体" w:hint="eastAsia"/>
          <w:sz w:val="32"/>
          <w:szCs w:val="32"/>
        </w:rPr>
        <w:t>陈蓉蓉  柳北区区长助理、市工信局综合科科长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廖明妮  城中区妇联主席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郭柳芳  鱼峰区五里亭街道党工委副书记、办事处主任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黄孛羚  柳江区人民检察院公诉科副科长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宁  冰  柳州市中级人民法院民一庭庭长</w:t>
      </w:r>
    </w:p>
    <w:p w:rsidR="00023066" w:rsidRPr="00023066" w:rsidRDefault="00023066" w:rsidP="00023066">
      <w:pPr>
        <w:ind w:left="1280" w:hangingChars="400" w:hanging="128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陈丽娜  柳州市妇联办公室主任、柳州市儿童少年活动中心主任（挂任）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钟丽娜  柳州市科技局办公室主任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赵靖茹  柳州市商务局机电产品进出口办公室主任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蒙  欣  柳州市市场监督管理局人事科科长</w:t>
      </w:r>
    </w:p>
    <w:p w:rsidR="00023066" w:rsidRPr="00023066" w:rsidRDefault="00023066" w:rsidP="00023066">
      <w:pPr>
        <w:rPr>
          <w:rFonts w:ascii="仿宋_GB2312" w:eastAsia="仿宋_GB2312" w:hAnsi="宋体"/>
          <w:sz w:val="32"/>
          <w:szCs w:val="32"/>
        </w:rPr>
      </w:pPr>
      <w:r w:rsidRPr="00023066">
        <w:rPr>
          <w:rFonts w:ascii="仿宋_GB2312" w:eastAsia="仿宋_GB2312" w:hAnsi="宋体" w:hint="eastAsia"/>
          <w:sz w:val="32"/>
          <w:szCs w:val="32"/>
        </w:rPr>
        <w:t>刘露燕  柳州市税务局机关党委专职副书记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罗凤娇  柳州市第九中学校长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刘  华  柳州高中第四党支部书记</w:t>
      </w:r>
    </w:p>
    <w:p w:rsidR="00023066" w:rsidRP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陆  颖  柳州市工人医院肿瘤科二病区主任</w:t>
      </w:r>
    </w:p>
    <w:p w:rsidR="00023066" w:rsidRDefault="00023066" w:rsidP="00023066">
      <w:pPr>
        <w:ind w:left="1600" w:hangingChars="500" w:hanging="160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陈铭慧  柳州市计量技术测试研究所副所长、驻三江县同乐</w:t>
      </w:r>
    </w:p>
    <w:p w:rsidR="00023066" w:rsidRPr="00023066" w:rsidRDefault="00023066" w:rsidP="00023066">
      <w:pPr>
        <w:ind w:leftChars="500" w:left="1050" w:firstLineChars="50" w:firstLine="16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乡地保村第一书记</w:t>
      </w:r>
    </w:p>
    <w:p w:rsidR="00023066" w:rsidRP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廖云峰  柳州工贸大厦股份有限公司酒店公司总经理</w:t>
      </w:r>
    </w:p>
    <w:p w:rsidR="00023066" w:rsidRDefault="00023066" w:rsidP="00023066">
      <w:pPr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区  琴  柳州钢铁股份有限公司棒线型材厂党委书记、工会</w:t>
      </w:r>
    </w:p>
    <w:p w:rsidR="00023066" w:rsidRPr="00023066" w:rsidRDefault="00023066" w:rsidP="00023066">
      <w:pPr>
        <w:ind w:firstLineChars="400" w:firstLine="1280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主席</w:t>
      </w:r>
    </w:p>
    <w:p w:rsidR="00023066" w:rsidRPr="00023066" w:rsidRDefault="00023066" w:rsidP="00023066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023066">
        <w:rPr>
          <w:rFonts w:ascii="仿宋_GB2312" w:eastAsia="仿宋_GB2312" w:hAnsi="宋体" w:hint="eastAsia"/>
          <w:color w:val="000000"/>
          <w:sz w:val="32"/>
          <w:szCs w:val="32"/>
        </w:rPr>
        <w:t>程  娟  上汽通用五菱河西基地党委副书记</w:t>
      </w:r>
    </w:p>
    <w:p w:rsidR="00914ACD" w:rsidRPr="007624A1" w:rsidRDefault="00914ACD" w:rsidP="00914ACD">
      <w:pPr>
        <w:spacing w:line="500" w:lineRule="exact"/>
        <w:ind w:firstLineChars="1850" w:firstLine="5920"/>
        <w:rPr>
          <w:rFonts w:ascii="仿宋_GB2312" w:eastAsia="仿宋_GB2312"/>
          <w:color w:val="000000"/>
          <w:sz w:val="32"/>
          <w:szCs w:val="32"/>
        </w:rPr>
      </w:pPr>
    </w:p>
    <w:p w:rsidR="00044312" w:rsidRPr="00C743DA" w:rsidRDefault="00044312" w:rsidP="00044312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br w:type="column"/>
      </w:r>
      <w:r w:rsidRPr="00C743D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044312" w:rsidRDefault="00044312" w:rsidP="00044312">
      <w:pPr>
        <w:snapToGrid w:val="0"/>
        <w:spacing w:line="560" w:lineRule="exact"/>
        <w:jc w:val="center"/>
        <w:rPr>
          <w:rFonts w:eastAsia="仿宋_GB2312"/>
          <w:sz w:val="28"/>
          <w:szCs w:val="28"/>
        </w:rPr>
      </w:pPr>
    </w:p>
    <w:p w:rsidR="00044312" w:rsidRDefault="00044312" w:rsidP="00044312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Ansi="Arial" w:cs="Arial" w:hint="eastAsia"/>
          <w:sz w:val="44"/>
          <w:szCs w:val="44"/>
        </w:rPr>
        <w:t>2019年柳州市女性人才座谈会参会回执</w:t>
      </w:r>
    </w:p>
    <w:p w:rsidR="00044312" w:rsidRDefault="00044312" w:rsidP="00044312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</w:rPr>
      </w:pPr>
    </w:p>
    <w:p w:rsidR="00044312" w:rsidRPr="00044312" w:rsidRDefault="00044312" w:rsidP="00044312">
      <w:pPr>
        <w:spacing w:line="560" w:lineRule="exact"/>
        <w:ind w:leftChars="-257" w:left="-540"/>
        <w:rPr>
          <w:rFonts w:ascii="仿宋_GB2312" w:eastAsia="仿宋_GB2312"/>
          <w:sz w:val="28"/>
          <w:szCs w:val="28"/>
        </w:rPr>
      </w:pPr>
      <w:r w:rsidRPr="00044312">
        <w:rPr>
          <w:rFonts w:ascii="仿宋_GB2312" w:eastAsia="仿宋_GB2312" w:hint="eastAsia"/>
          <w:sz w:val="28"/>
          <w:szCs w:val="28"/>
        </w:rPr>
        <w:t xml:space="preserve">填报单位（盖章）：　　　　　　　　            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044312">
        <w:rPr>
          <w:rFonts w:ascii="仿宋_GB2312" w:eastAsia="仿宋_GB2312" w:hint="eastAsia"/>
          <w:sz w:val="28"/>
          <w:szCs w:val="28"/>
        </w:rPr>
        <w:t>年  月　日</w:t>
      </w:r>
    </w:p>
    <w:tbl>
      <w:tblPr>
        <w:tblpPr w:leftFromText="180" w:rightFromText="180" w:vertAnchor="text" w:horzAnchor="margin" w:tblpXSpec="center" w:tblpY="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2410"/>
        <w:gridCol w:w="1559"/>
        <w:gridCol w:w="1276"/>
      </w:tblGrid>
      <w:tr w:rsidR="00044312" w:rsidTr="00C743DA">
        <w:trPr>
          <w:trHeight w:hRule="exact" w:val="1714"/>
        </w:trPr>
        <w:tc>
          <w:tcPr>
            <w:tcW w:w="1384" w:type="dxa"/>
            <w:vAlign w:val="center"/>
          </w:tcPr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835" w:type="dxa"/>
            <w:vAlign w:val="center"/>
          </w:tcPr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单位及职务</w:t>
            </w:r>
          </w:p>
        </w:tc>
        <w:tc>
          <w:tcPr>
            <w:tcW w:w="2410" w:type="dxa"/>
            <w:vAlign w:val="center"/>
          </w:tcPr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是否用餐</w:t>
            </w:r>
          </w:p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（标注</w:t>
            </w:r>
            <w:r w:rsidRPr="00C743DA">
              <w:rPr>
                <w:rFonts w:ascii="Times New Roman" w:eastAsia="仿宋_GB2312" w:hAnsi="Times New Roman"/>
                <w:b/>
                <w:sz w:val="28"/>
                <w:szCs w:val="28"/>
              </w:rPr>
              <w:t>4</w:t>
            </w: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Pr="00C743DA">
              <w:rPr>
                <w:rFonts w:ascii="Times New Roman" w:eastAsia="仿宋_GB2312" w:hAnsi="Times New Roman"/>
                <w:b/>
                <w:sz w:val="28"/>
                <w:szCs w:val="28"/>
              </w:rPr>
              <w:t>10</w:t>
            </w: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日晚餐）</w:t>
            </w:r>
          </w:p>
        </w:tc>
        <w:tc>
          <w:tcPr>
            <w:tcW w:w="1276" w:type="dxa"/>
            <w:vAlign w:val="center"/>
          </w:tcPr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是否住宿</w:t>
            </w:r>
          </w:p>
          <w:p w:rsidR="00044312" w:rsidRPr="00044312" w:rsidRDefault="00044312" w:rsidP="0098192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b/>
                <w:sz w:val="28"/>
                <w:szCs w:val="28"/>
              </w:rPr>
              <w:t>（标注住宿日期）</w:t>
            </w:r>
          </w:p>
        </w:tc>
      </w:tr>
      <w:tr w:rsidR="00044312" w:rsidTr="00C743DA">
        <w:trPr>
          <w:trHeight w:hRule="exact" w:val="737"/>
        </w:trPr>
        <w:tc>
          <w:tcPr>
            <w:tcW w:w="1384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312" w:rsidTr="00C743DA">
        <w:trPr>
          <w:trHeight w:hRule="exact" w:val="737"/>
        </w:trPr>
        <w:tc>
          <w:tcPr>
            <w:tcW w:w="1384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312" w:rsidTr="00C743DA">
        <w:trPr>
          <w:trHeight w:hRule="exact" w:val="737"/>
        </w:trPr>
        <w:tc>
          <w:tcPr>
            <w:tcW w:w="1384" w:type="dxa"/>
            <w:tcBorders>
              <w:bottom w:val="single" w:sz="4" w:space="0" w:color="auto"/>
            </w:tcBorders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4312" w:rsidTr="00044312">
        <w:trPr>
          <w:trHeight w:hRule="exact" w:val="737"/>
        </w:trPr>
        <w:tc>
          <w:tcPr>
            <w:tcW w:w="9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44312" w:rsidRPr="00044312" w:rsidRDefault="00044312" w:rsidP="000F432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044312">
              <w:rPr>
                <w:rFonts w:ascii="仿宋_GB2312" w:eastAsia="仿宋_GB2312" w:hint="eastAsia"/>
                <w:sz w:val="28"/>
                <w:szCs w:val="28"/>
              </w:rPr>
              <w:t>填报人姓名:                           联系电话:</w:t>
            </w:r>
          </w:p>
        </w:tc>
      </w:tr>
    </w:tbl>
    <w:p w:rsidR="00044312" w:rsidRDefault="00044312" w:rsidP="00044312">
      <w:pPr>
        <w:spacing w:line="560" w:lineRule="exact"/>
      </w:pPr>
    </w:p>
    <w:p w:rsidR="00B01CB6" w:rsidRDefault="00C13489"/>
    <w:sectPr w:rsidR="00B01CB6" w:rsidSect="00E2775A">
      <w:footerReference w:type="even" r:id="rId6"/>
      <w:footerReference w:type="default" r:id="rId7"/>
      <w:pgSz w:w="11906" w:h="16838"/>
      <w:pgMar w:top="2098" w:right="1276" w:bottom="1418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489" w:rsidRDefault="00C13489" w:rsidP="00E2775A">
      <w:r>
        <w:separator/>
      </w:r>
    </w:p>
  </w:endnote>
  <w:endnote w:type="continuationSeparator" w:id="0">
    <w:p w:rsidR="00C13489" w:rsidRDefault="00C13489" w:rsidP="00E2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大标宋体">
    <w:altName w:val="MS Mincho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0696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E2775A" w:rsidRPr="00E2775A" w:rsidRDefault="00E2775A">
        <w:pPr>
          <w:pStyle w:val="aa"/>
          <w:rPr>
            <w:rFonts w:ascii="宋体" w:hAnsi="宋体" w:hint="eastAsia"/>
            <w:sz w:val="28"/>
            <w:szCs w:val="28"/>
          </w:rPr>
        </w:pPr>
        <w:r w:rsidRPr="00E2775A">
          <w:rPr>
            <w:rFonts w:ascii="宋体" w:hAnsi="宋体"/>
            <w:sz w:val="28"/>
            <w:szCs w:val="28"/>
          </w:rPr>
          <w:fldChar w:fldCharType="begin"/>
        </w:r>
        <w:r w:rsidRPr="00E2775A">
          <w:rPr>
            <w:rFonts w:ascii="宋体" w:hAnsi="宋体"/>
            <w:sz w:val="28"/>
            <w:szCs w:val="28"/>
          </w:rPr>
          <w:instrText>PAGE   \* MERGEFORMAT</w:instrText>
        </w:r>
        <w:r w:rsidRPr="00E2775A">
          <w:rPr>
            <w:rFonts w:ascii="宋体" w:hAnsi="宋体"/>
            <w:sz w:val="28"/>
            <w:szCs w:val="28"/>
          </w:rPr>
          <w:fldChar w:fldCharType="separate"/>
        </w:r>
        <w:r w:rsidRPr="00E2775A">
          <w:rPr>
            <w:rFonts w:ascii="宋体" w:hAnsi="宋体"/>
            <w:sz w:val="28"/>
            <w:szCs w:val="28"/>
            <w:lang w:val="zh-CN"/>
          </w:rPr>
          <w:t>2</w:t>
        </w:r>
        <w:r w:rsidRPr="00E2775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3041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E2775A" w:rsidRPr="00E2775A" w:rsidRDefault="00E2775A" w:rsidP="00E2775A">
        <w:pPr>
          <w:pStyle w:val="aa"/>
          <w:jc w:val="right"/>
          <w:rPr>
            <w:rFonts w:ascii="宋体" w:hAnsi="宋体" w:hint="eastAsia"/>
            <w:sz w:val="28"/>
            <w:szCs w:val="28"/>
          </w:rPr>
        </w:pPr>
        <w:r w:rsidRPr="00E2775A">
          <w:rPr>
            <w:rFonts w:ascii="宋体" w:hAnsi="宋体"/>
            <w:sz w:val="28"/>
            <w:szCs w:val="28"/>
          </w:rPr>
          <w:fldChar w:fldCharType="begin"/>
        </w:r>
        <w:r w:rsidRPr="00E2775A">
          <w:rPr>
            <w:rFonts w:ascii="宋体" w:hAnsi="宋体"/>
            <w:sz w:val="28"/>
            <w:szCs w:val="28"/>
          </w:rPr>
          <w:instrText>PAGE   \* MERGEFORMAT</w:instrText>
        </w:r>
        <w:r w:rsidRPr="00E2775A">
          <w:rPr>
            <w:rFonts w:ascii="宋体" w:hAnsi="宋体"/>
            <w:sz w:val="28"/>
            <w:szCs w:val="28"/>
          </w:rPr>
          <w:fldChar w:fldCharType="separate"/>
        </w:r>
        <w:r w:rsidRPr="00E2775A">
          <w:rPr>
            <w:rFonts w:ascii="宋体" w:hAnsi="宋体"/>
            <w:sz w:val="28"/>
            <w:szCs w:val="28"/>
            <w:lang w:val="zh-CN"/>
          </w:rPr>
          <w:t>2</w:t>
        </w:r>
        <w:r w:rsidRPr="00E2775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489" w:rsidRDefault="00C13489" w:rsidP="00E2775A">
      <w:r>
        <w:separator/>
      </w:r>
    </w:p>
  </w:footnote>
  <w:footnote w:type="continuationSeparator" w:id="0">
    <w:p w:rsidR="00C13489" w:rsidRDefault="00C13489" w:rsidP="00E2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D"/>
    <w:rsid w:val="00023066"/>
    <w:rsid w:val="00044312"/>
    <w:rsid w:val="000C078A"/>
    <w:rsid w:val="000C183E"/>
    <w:rsid w:val="004E4ED2"/>
    <w:rsid w:val="00833452"/>
    <w:rsid w:val="00914ACD"/>
    <w:rsid w:val="00960F33"/>
    <w:rsid w:val="00981921"/>
    <w:rsid w:val="009F4F7B"/>
    <w:rsid w:val="00A7696E"/>
    <w:rsid w:val="00BB55A9"/>
    <w:rsid w:val="00C13489"/>
    <w:rsid w:val="00C6630D"/>
    <w:rsid w:val="00C743DA"/>
    <w:rsid w:val="00DC7535"/>
    <w:rsid w:val="00E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71F3"/>
  <w15:docId w15:val="{C192B46A-CAEF-42AD-8C4E-B2673A10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A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4ACD"/>
    <w:rPr>
      <w:sz w:val="32"/>
    </w:rPr>
  </w:style>
  <w:style w:type="character" w:customStyle="1" w:styleId="a4">
    <w:name w:val="正文文本 字符"/>
    <w:basedOn w:val="a0"/>
    <w:link w:val="a3"/>
    <w:rsid w:val="00914ACD"/>
    <w:rPr>
      <w:rFonts w:ascii="Calibri" w:eastAsia="宋体" w:hAnsi="Calibri" w:cs="Times New Roman"/>
      <w:sz w:val="32"/>
      <w:szCs w:val="24"/>
    </w:rPr>
  </w:style>
  <w:style w:type="paragraph" w:styleId="a5">
    <w:name w:val="Normal (Web)"/>
    <w:basedOn w:val="a"/>
    <w:rsid w:val="00914A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E2775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E2775A"/>
    <w:rPr>
      <w:rFonts w:ascii="Calibri" w:eastAsia="宋体" w:hAnsi="Calibri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E27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2775A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27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277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</Words>
  <Characters>1446</Characters>
  <Application>Microsoft Office Word</Application>
  <DocSecurity>0</DocSecurity>
  <Lines>12</Lines>
  <Paragraphs>3</Paragraphs>
  <ScaleCrop>false</ScaleCrop>
  <Company>CHINA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freeuser</dc:creator>
  <cp:lastModifiedBy>Administrator</cp:lastModifiedBy>
  <cp:revision>2</cp:revision>
  <dcterms:created xsi:type="dcterms:W3CDTF">2019-04-03T00:27:00Z</dcterms:created>
  <dcterms:modified xsi:type="dcterms:W3CDTF">2019-04-03T00:27:00Z</dcterms:modified>
</cp:coreProperties>
</file>